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851"/>
        <w:gridCol w:w="6911"/>
      </w:tblGrid>
      <w:tr w:rsidR="005327C2" w:rsidRPr="00B40042" w:rsidTr="00B47423">
        <w:tc>
          <w:tcPr>
            <w:tcW w:w="2518" w:type="dxa"/>
            <w:shd w:val="clear" w:color="auto" w:fill="auto"/>
          </w:tcPr>
          <w:p w:rsidR="005327C2" w:rsidRPr="00B40042" w:rsidRDefault="005327C2" w:rsidP="00B47423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5327C2" w:rsidRPr="00B40042" w:rsidRDefault="005327C2" w:rsidP="00B47423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81635" cy="4851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vMerge w:val="restart"/>
            <w:shd w:val="clear" w:color="auto" w:fill="auto"/>
          </w:tcPr>
          <w:p w:rsidR="005327C2" w:rsidRPr="00B40042" w:rsidRDefault="005327C2" w:rsidP="00B4742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5327C2" w:rsidRPr="00B40042" w:rsidRDefault="005327C2" w:rsidP="00B4742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40042">
              <w:rPr>
                <w:b/>
                <w:sz w:val="18"/>
                <w:szCs w:val="18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</w:t>
            </w:r>
          </w:p>
          <w:p w:rsidR="005327C2" w:rsidRPr="00B40042" w:rsidRDefault="005327C2" w:rsidP="00B4742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40042">
              <w:rPr>
                <w:b/>
                <w:sz w:val="18"/>
                <w:szCs w:val="18"/>
              </w:rPr>
              <w:t>(МБУ «МФЦ Серпуховского муниципального района»)</w:t>
            </w:r>
          </w:p>
          <w:p w:rsidR="005327C2" w:rsidRPr="00B40042" w:rsidRDefault="005327C2" w:rsidP="00B47423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B40042">
              <w:rPr>
                <w:sz w:val="18"/>
                <w:szCs w:val="18"/>
              </w:rPr>
              <w:t>142253, Московская область, Серпуховский район, пос. Большевик, ул. Ленина, д.110</w:t>
            </w:r>
            <w:proofErr w:type="gramEnd"/>
          </w:p>
          <w:p w:rsidR="005327C2" w:rsidRPr="00B40042" w:rsidRDefault="005327C2" w:rsidP="00B47423">
            <w:pPr>
              <w:pStyle w:val="a3"/>
              <w:jc w:val="center"/>
              <w:rPr>
                <w:sz w:val="18"/>
                <w:szCs w:val="18"/>
              </w:rPr>
            </w:pPr>
            <w:r w:rsidRPr="00B40042">
              <w:rPr>
                <w:sz w:val="18"/>
                <w:szCs w:val="18"/>
              </w:rPr>
              <w:t xml:space="preserve">тел. 8 (4967)76-30-20, факс 8 (4967) 76-30-21, </w:t>
            </w:r>
            <w:r w:rsidRPr="00B40042">
              <w:rPr>
                <w:sz w:val="18"/>
                <w:szCs w:val="18"/>
                <w:lang w:val="en-US"/>
              </w:rPr>
              <w:t>e</w:t>
            </w:r>
            <w:r w:rsidRPr="00B40042">
              <w:rPr>
                <w:sz w:val="18"/>
                <w:szCs w:val="18"/>
              </w:rPr>
              <w:t>-</w:t>
            </w:r>
            <w:r w:rsidRPr="00B40042">
              <w:rPr>
                <w:sz w:val="18"/>
                <w:szCs w:val="18"/>
                <w:lang w:val="en-US"/>
              </w:rPr>
              <w:t>mail</w:t>
            </w:r>
            <w:r w:rsidRPr="00B40042">
              <w:rPr>
                <w:sz w:val="18"/>
                <w:szCs w:val="18"/>
              </w:rPr>
              <w:t xml:space="preserve">: </w:t>
            </w:r>
            <w:hyperlink r:id="rId9" w:history="1">
              <w:r w:rsidRPr="00B40042">
                <w:rPr>
                  <w:rStyle w:val="ac"/>
                  <w:sz w:val="18"/>
                  <w:szCs w:val="18"/>
                  <w:lang w:val="en-US"/>
                </w:rPr>
                <w:t>mfc</w:t>
              </w:r>
              <w:r w:rsidRPr="00B40042">
                <w:rPr>
                  <w:rStyle w:val="ac"/>
                  <w:sz w:val="18"/>
                  <w:szCs w:val="18"/>
                </w:rPr>
                <w:t>.</w:t>
              </w:r>
              <w:r w:rsidRPr="00B40042">
                <w:rPr>
                  <w:rStyle w:val="ac"/>
                  <w:sz w:val="18"/>
                  <w:szCs w:val="18"/>
                  <w:lang w:val="en-US"/>
                </w:rPr>
                <w:t>serpregion</w:t>
              </w:r>
              <w:r w:rsidRPr="00B40042">
                <w:rPr>
                  <w:rStyle w:val="ac"/>
                  <w:sz w:val="18"/>
                  <w:szCs w:val="18"/>
                </w:rPr>
                <w:t>@</w:t>
              </w:r>
              <w:r w:rsidRPr="00B40042">
                <w:rPr>
                  <w:rStyle w:val="ac"/>
                  <w:sz w:val="18"/>
                  <w:szCs w:val="18"/>
                  <w:lang w:val="en-US"/>
                </w:rPr>
                <w:t>gmail</w:t>
              </w:r>
              <w:r w:rsidRPr="00B40042">
                <w:rPr>
                  <w:rStyle w:val="ac"/>
                  <w:sz w:val="18"/>
                  <w:szCs w:val="18"/>
                </w:rPr>
                <w:t>.</w:t>
              </w:r>
              <w:r w:rsidRPr="00B40042">
                <w:rPr>
                  <w:rStyle w:val="ac"/>
                  <w:sz w:val="18"/>
                  <w:szCs w:val="18"/>
                  <w:lang w:val="en-US"/>
                </w:rPr>
                <w:t>com</w:t>
              </w:r>
            </w:hyperlink>
          </w:p>
          <w:p w:rsidR="005327C2" w:rsidRPr="00B40042" w:rsidRDefault="005327C2" w:rsidP="00B4742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40042">
              <w:rPr>
                <w:sz w:val="18"/>
                <w:szCs w:val="18"/>
              </w:rPr>
              <w:t>ИНН 5077027029 КПП 507701001 ОГРН 1135043000036 ОКПО 18218018</w:t>
            </w:r>
          </w:p>
        </w:tc>
      </w:tr>
      <w:tr w:rsidR="005327C2" w:rsidRPr="00B40042" w:rsidTr="00B47423">
        <w:tc>
          <w:tcPr>
            <w:tcW w:w="3369" w:type="dxa"/>
            <w:gridSpan w:val="2"/>
            <w:shd w:val="clear" w:color="auto" w:fill="auto"/>
          </w:tcPr>
          <w:p w:rsidR="005327C2" w:rsidRPr="00B40042" w:rsidRDefault="005327C2" w:rsidP="00B47423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820545" cy="707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vMerge/>
            <w:shd w:val="clear" w:color="auto" w:fill="auto"/>
          </w:tcPr>
          <w:p w:rsidR="005327C2" w:rsidRPr="00B40042" w:rsidRDefault="005327C2" w:rsidP="00B47423">
            <w:pPr>
              <w:pStyle w:val="a3"/>
            </w:pPr>
          </w:p>
        </w:tc>
      </w:tr>
    </w:tbl>
    <w:p w:rsidR="00B47423" w:rsidRDefault="00B47423" w:rsidP="00B47423">
      <w:pPr>
        <w:rPr>
          <w:sz w:val="28"/>
          <w:szCs w:val="28"/>
        </w:rPr>
      </w:pPr>
    </w:p>
    <w:p w:rsidR="00B24861" w:rsidRDefault="00B24861" w:rsidP="00B47423">
      <w:pPr>
        <w:rPr>
          <w:sz w:val="28"/>
          <w:szCs w:val="28"/>
        </w:rPr>
      </w:pPr>
    </w:p>
    <w:p w:rsidR="00B24861" w:rsidRPr="0080003E" w:rsidRDefault="00B24861" w:rsidP="00B47423">
      <w:pPr>
        <w:rPr>
          <w:sz w:val="28"/>
          <w:szCs w:val="28"/>
        </w:rPr>
      </w:pPr>
    </w:p>
    <w:p w:rsidR="00B47423" w:rsidRDefault="00551EBC" w:rsidP="00B47423">
      <w:pPr>
        <w:jc w:val="center"/>
        <w:rPr>
          <w:sz w:val="56"/>
          <w:szCs w:val="56"/>
        </w:rPr>
      </w:pPr>
      <w:r w:rsidRPr="00AE150E">
        <w:rPr>
          <w:sz w:val="56"/>
          <w:szCs w:val="56"/>
        </w:rPr>
        <w:t>Уважаем</w:t>
      </w:r>
      <w:r w:rsidR="00B24861" w:rsidRPr="00AE150E">
        <w:rPr>
          <w:sz w:val="56"/>
          <w:szCs w:val="56"/>
        </w:rPr>
        <w:t>ые заявители!</w:t>
      </w:r>
    </w:p>
    <w:p w:rsidR="00AE150E" w:rsidRPr="00AE150E" w:rsidRDefault="00AE150E" w:rsidP="00B47423">
      <w:pPr>
        <w:jc w:val="center"/>
        <w:rPr>
          <w:sz w:val="56"/>
          <w:szCs w:val="56"/>
        </w:rPr>
      </w:pPr>
    </w:p>
    <w:p w:rsidR="00AE150E" w:rsidRPr="003C3BC1" w:rsidRDefault="00AE150E" w:rsidP="00AE150E">
      <w:pPr>
        <w:spacing w:line="276" w:lineRule="auto"/>
        <w:ind w:left="-426" w:right="-284"/>
        <w:jc w:val="center"/>
        <w:rPr>
          <w:b/>
          <w:color w:val="C00000"/>
          <w:sz w:val="56"/>
          <w:szCs w:val="56"/>
        </w:rPr>
      </w:pPr>
      <w:r>
        <w:rPr>
          <w:sz w:val="56"/>
          <w:szCs w:val="56"/>
        </w:rPr>
        <w:t>С</w:t>
      </w:r>
      <w:r w:rsidRPr="00AE150E">
        <w:rPr>
          <w:sz w:val="56"/>
          <w:szCs w:val="56"/>
        </w:rPr>
        <w:t>ообща</w:t>
      </w:r>
      <w:r>
        <w:rPr>
          <w:sz w:val="56"/>
          <w:szCs w:val="56"/>
        </w:rPr>
        <w:t>ем,</w:t>
      </w:r>
      <w:r w:rsidRPr="00AE150E">
        <w:rPr>
          <w:sz w:val="56"/>
          <w:szCs w:val="56"/>
        </w:rPr>
        <w:t xml:space="preserve"> что </w:t>
      </w:r>
      <w:r w:rsidR="0080003E" w:rsidRPr="00AE150E">
        <w:rPr>
          <w:sz w:val="56"/>
          <w:szCs w:val="56"/>
        </w:rPr>
        <w:t>МФЦ Серп</w:t>
      </w:r>
      <w:r w:rsidR="003C3BC1">
        <w:rPr>
          <w:sz w:val="56"/>
          <w:szCs w:val="56"/>
        </w:rPr>
        <w:t>уховского муниципального района</w:t>
      </w:r>
      <w:r w:rsidR="0080003E" w:rsidRPr="00AE150E">
        <w:rPr>
          <w:sz w:val="56"/>
          <w:szCs w:val="56"/>
        </w:rPr>
        <w:t xml:space="preserve"> </w:t>
      </w:r>
      <w:r>
        <w:rPr>
          <w:sz w:val="56"/>
          <w:szCs w:val="56"/>
        </w:rPr>
        <w:t>оказывает услугу</w:t>
      </w:r>
      <w:r w:rsidR="003C3BC1">
        <w:rPr>
          <w:sz w:val="56"/>
          <w:szCs w:val="56"/>
        </w:rPr>
        <w:t xml:space="preserve"> </w:t>
      </w:r>
      <w:r w:rsidR="003C3BC1" w:rsidRPr="003C3BC1">
        <w:rPr>
          <w:b/>
          <w:color w:val="C00000"/>
          <w:sz w:val="56"/>
          <w:szCs w:val="56"/>
        </w:rPr>
        <w:t>по</w:t>
      </w:r>
      <w:r w:rsidRPr="003C3BC1">
        <w:rPr>
          <w:color w:val="C00000"/>
          <w:sz w:val="56"/>
          <w:szCs w:val="56"/>
        </w:rPr>
        <w:t xml:space="preserve"> </w:t>
      </w:r>
      <w:r w:rsidRPr="003C3BC1">
        <w:rPr>
          <w:b/>
          <w:color w:val="C00000"/>
          <w:sz w:val="56"/>
          <w:szCs w:val="56"/>
        </w:rPr>
        <w:t>регистрац</w:t>
      </w:r>
      <w:r w:rsidR="003C3BC1" w:rsidRPr="003C3BC1">
        <w:rPr>
          <w:b/>
          <w:color w:val="C00000"/>
          <w:sz w:val="56"/>
          <w:szCs w:val="56"/>
        </w:rPr>
        <w:t>ии</w:t>
      </w:r>
      <w:r w:rsidRPr="003C3BC1">
        <w:rPr>
          <w:b/>
          <w:color w:val="C00000"/>
          <w:sz w:val="56"/>
          <w:szCs w:val="56"/>
        </w:rPr>
        <w:t xml:space="preserve"> и подтверждени</w:t>
      </w:r>
      <w:r w:rsidR="003C3BC1" w:rsidRPr="003C3BC1">
        <w:rPr>
          <w:b/>
          <w:color w:val="C00000"/>
          <w:sz w:val="56"/>
          <w:szCs w:val="56"/>
        </w:rPr>
        <w:t>и</w:t>
      </w:r>
      <w:r w:rsidRPr="003C3BC1">
        <w:rPr>
          <w:b/>
          <w:color w:val="C00000"/>
          <w:sz w:val="56"/>
          <w:szCs w:val="56"/>
        </w:rPr>
        <w:t xml:space="preserve"> учетной записи пользователя в ЕСИА</w:t>
      </w:r>
      <w:r w:rsidR="003C3BC1" w:rsidRPr="003C3BC1">
        <w:rPr>
          <w:b/>
          <w:color w:val="C00000"/>
          <w:sz w:val="56"/>
          <w:szCs w:val="56"/>
        </w:rPr>
        <w:t xml:space="preserve"> (реги</w:t>
      </w:r>
      <w:bookmarkStart w:id="0" w:name="_GoBack"/>
      <w:bookmarkEnd w:id="0"/>
      <w:r w:rsidR="003C3BC1" w:rsidRPr="003C3BC1">
        <w:rPr>
          <w:b/>
          <w:color w:val="C00000"/>
          <w:sz w:val="56"/>
          <w:szCs w:val="56"/>
        </w:rPr>
        <w:t xml:space="preserve">страция на портале </w:t>
      </w:r>
      <w:proofErr w:type="spellStart"/>
      <w:r w:rsidR="003C3BC1" w:rsidRPr="003C3BC1">
        <w:rPr>
          <w:b/>
          <w:color w:val="C00000"/>
          <w:sz w:val="56"/>
          <w:szCs w:val="56"/>
        </w:rPr>
        <w:t>гос</w:t>
      </w:r>
      <w:proofErr w:type="gramStart"/>
      <w:r w:rsidR="003C3BC1" w:rsidRPr="003C3BC1">
        <w:rPr>
          <w:b/>
          <w:color w:val="C00000"/>
          <w:sz w:val="56"/>
          <w:szCs w:val="56"/>
        </w:rPr>
        <w:t>.у</w:t>
      </w:r>
      <w:proofErr w:type="gramEnd"/>
      <w:r w:rsidR="003C3BC1" w:rsidRPr="003C3BC1">
        <w:rPr>
          <w:b/>
          <w:color w:val="C00000"/>
          <w:sz w:val="56"/>
          <w:szCs w:val="56"/>
        </w:rPr>
        <w:t>слуг</w:t>
      </w:r>
      <w:proofErr w:type="spellEnd"/>
      <w:r w:rsidR="003C3BC1" w:rsidRPr="003C3BC1">
        <w:rPr>
          <w:b/>
          <w:color w:val="C00000"/>
          <w:sz w:val="56"/>
          <w:szCs w:val="56"/>
        </w:rPr>
        <w:t>)</w:t>
      </w:r>
      <w:r w:rsidRPr="003C3BC1">
        <w:rPr>
          <w:b/>
          <w:color w:val="C00000"/>
          <w:sz w:val="56"/>
          <w:szCs w:val="56"/>
        </w:rPr>
        <w:t>.</w:t>
      </w:r>
    </w:p>
    <w:p w:rsidR="00AE150E" w:rsidRDefault="00AE150E" w:rsidP="00AE150E">
      <w:pPr>
        <w:spacing w:line="276" w:lineRule="auto"/>
        <w:ind w:left="-426"/>
        <w:jc w:val="center"/>
        <w:rPr>
          <w:sz w:val="56"/>
          <w:szCs w:val="56"/>
        </w:rPr>
      </w:pPr>
    </w:p>
    <w:p w:rsidR="003C3BC1" w:rsidRDefault="003C3BC1" w:rsidP="00AE150E">
      <w:pPr>
        <w:spacing w:line="276" w:lineRule="auto"/>
        <w:ind w:left="-426"/>
        <w:jc w:val="center"/>
        <w:rPr>
          <w:sz w:val="56"/>
          <w:szCs w:val="56"/>
        </w:rPr>
      </w:pPr>
      <w:r>
        <w:rPr>
          <w:sz w:val="56"/>
          <w:szCs w:val="56"/>
        </w:rPr>
        <w:t>Зарегистрировавшись в ЕСИА, В</w:t>
      </w:r>
      <w:r w:rsidR="00AE150E">
        <w:rPr>
          <w:sz w:val="56"/>
          <w:szCs w:val="56"/>
        </w:rPr>
        <w:t xml:space="preserve">ы сможете </w:t>
      </w:r>
      <w:r w:rsidR="00AE150E" w:rsidRPr="00AE150E">
        <w:rPr>
          <w:sz w:val="56"/>
          <w:szCs w:val="56"/>
        </w:rPr>
        <w:t xml:space="preserve">подавать документы в электронном виде через </w:t>
      </w:r>
      <w:proofErr w:type="gramStart"/>
      <w:r w:rsidR="00AE150E" w:rsidRPr="00AE150E">
        <w:rPr>
          <w:sz w:val="56"/>
          <w:szCs w:val="56"/>
        </w:rPr>
        <w:t>федеральн</w:t>
      </w:r>
      <w:r w:rsidR="00AE150E">
        <w:rPr>
          <w:sz w:val="56"/>
          <w:szCs w:val="56"/>
        </w:rPr>
        <w:t>ый</w:t>
      </w:r>
      <w:proofErr w:type="gramEnd"/>
      <w:r w:rsidR="00AE150E" w:rsidRPr="00AE150E">
        <w:rPr>
          <w:sz w:val="56"/>
          <w:szCs w:val="56"/>
        </w:rPr>
        <w:t xml:space="preserve"> </w:t>
      </w:r>
    </w:p>
    <w:p w:rsidR="003C3BC1" w:rsidRPr="003C3BC1" w:rsidRDefault="003C3BC1" w:rsidP="00AE150E">
      <w:pPr>
        <w:spacing w:line="276" w:lineRule="auto"/>
        <w:ind w:left="-426"/>
        <w:jc w:val="center"/>
        <w:rPr>
          <w:b/>
          <w:color w:val="943634" w:themeColor="accent2" w:themeShade="BF"/>
          <w:sz w:val="56"/>
          <w:szCs w:val="56"/>
        </w:rPr>
      </w:pPr>
      <w:r>
        <w:rPr>
          <w:sz w:val="56"/>
          <w:szCs w:val="56"/>
        </w:rPr>
        <w:t xml:space="preserve">и </w:t>
      </w:r>
      <w:proofErr w:type="gramStart"/>
      <w:r>
        <w:rPr>
          <w:sz w:val="56"/>
          <w:szCs w:val="56"/>
        </w:rPr>
        <w:t>государственный</w:t>
      </w:r>
      <w:proofErr w:type="gramEnd"/>
      <w:r>
        <w:rPr>
          <w:sz w:val="56"/>
          <w:szCs w:val="56"/>
        </w:rPr>
        <w:t xml:space="preserve"> порталы</w:t>
      </w:r>
      <w:r w:rsidR="00B24861" w:rsidRPr="00AE150E">
        <w:rPr>
          <w:sz w:val="56"/>
          <w:szCs w:val="56"/>
        </w:rPr>
        <w:t xml:space="preserve"> услуг</w:t>
      </w:r>
      <w:r>
        <w:rPr>
          <w:sz w:val="56"/>
          <w:szCs w:val="56"/>
        </w:rPr>
        <w:t>:</w:t>
      </w:r>
      <w:r w:rsidR="00B24861" w:rsidRPr="00AE150E">
        <w:rPr>
          <w:sz w:val="56"/>
          <w:szCs w:val="56"/>
        </w:rPr>
        <w:t xml:space="preserve"> </w:t>
      </w:r>
      <w:hyperlink r:id="rId11" w:history="1">
        <w:r w:rsidRPr="003C3BC1">
          <w:rPr>
            <w:rStyle w:val="ac"/>
            <w:b/>
            <w:sz w:val="56"/>
            <w:szCs w:val="56"/>
          </w:rPr>
          <w:t>https://www.gosuslugi.ru</w:t>
        </w:r>
      </w:hyperlink>
      <w:r w:rsidRPr="003C3BC1">
        <w:rPr>
          <w:b/>
          <w:color w:val="943634" w:themeColor="accent2" w:themeShade="BF"/>
          <w:sz w:val="56"/>
          <w:szCs w:val="56"/>
        </w:rPr>
        <w:t xml:space="preserve"> </w:t>
      </w:r>
      <w:r w:rsidR="004D2615" w:rsidRPr="003C3BC1">
        <w:rPr>
          <w:b/>
          <w:sz w:val="56"/>
          <w:szCs w:val="56"/>
        </w:rPr>
        <w:t>,</w:t>
      </w:r>
      <w:r w:rsidR="004D2615" w:rsidRPr="003C3BC1">
        <w:rPr>
          <w:b/>
          <w:color w:val="943634" w:themeColor="accent2" w:themeShade="BF"/>
          <w:sz w:val="56"/>
          <w:szCs w:val="56"/>
        </w:rPr>
        <w:t xml:space="preserve"> </w:t>
      </w:r>
      <w:hyperlink r:id="rId12" w:history="1">
        <w:r w:rsidRPr="003C3BC1">
          <w:rPr>
            <w:rStyle w:val="ac"/>
            <w:b/>
            <w:sz w:val="56"/>
            <w:szCs w:val="56"/>
          </w:rPr>
          <w:t>https://</w:t>
        </w:r>
        <w:r w:rsidRPr="003C3BC1">
          <w:rPr>
            <w:rStyle w:val="ac"/>
            <w:b/>
            <w:sz w:val="56"/>
            <w:szCs w:val="56"/>
            <w:lang w:val="en-US"/>
          </w:rPr>
          <w:t>uslugi</w:t>
        </w:r>
        <w:r w:rsidRPr="003C3BC1">
          <w:rPr>
            <w:rStyle w:val="ac"/>
            <w:b/>
            <w:sz w:val="56"/>
            <w:szCs w:val="56"/>
          </w:rPr>
          <w:t>.</w:t>
        </w:r>
        <w:r w:rsidRPr="003C3BC1">
          <w:rPr>
            <w:rStyle w:val="ac"/>
            <w:b/>
            <w:sz w:val="56"/>
            <w:szCs w:val="56"/>
            <w:lang w:val="en-US"/>
          </w:rPr>
          <w:t>mosreg</w:t>
        </w:r>
        <w:r w:rsidRPr="003C3BC1">
          <w:rPr>
            <w:rStyle w:val="ac"/>
            <w:b/>
            <w:sz w:val="56"/>
            <w:szCs w:val="56"/>
          </w:rPr>
          <w:t>.</w:t>
        </w:r>
        <w:r w:rsidRPr="003C3BC1">
          <w:rPr>
            <w:rStyle w:val="ac"/>
            <w:b/>
            <w:sz w:val="56"/>
            <w:szCs w:val="56"/>
            <w:lang w:val="en-US"/>
          </w:rPr>
          <w:t>ru</w:t>
        </w:r>
      </w:hyperlink>
      <w:r w:rsidRPr="003C3BC1">
        <w:rPr>
          <w:b/>
          <w:color w:val="943634" w:themeColor="accent2" w:themeShade="BF"/>
          <w:sz w:val="56"/>
          <w:szCs w:val="56"/>
        </w:rPr>
        <w:t xml:space="preserve"> </w:t>
      </w:r>
      <w:r w:rsidRPr="003C3BC1">
        <w:rPr>
          <w:b/>
          <w:sz w:val="56"/>
          <w:szCs w:val="56"/>
        </w:rPr>
        <w:t>,</w:t>
      </w:r>
    </w:p>
    <w:p w:rsidR="00AE150E" w:rsidRPr="003C3BC1" w:rsidRDefault="004D2615" w:rsidP="003C3BC1">
      <w:pPr>
        <w:spacing w:before="120" w:line="276" w:lineRule="auto"/>
        <w:ind w:left="-425"/>
        <w:jc w:val="center"/>
        <w:rPr>
          <w:sz w:val="36"/>
          <w:szCs w:val="36"/>
        </w:rPr>
      </w:pPr>
      <w:r w:rsidRPr="003C3BC1">
        <w:rPr>
          <w:sz w:val="36"/>
          <w:szCs w:val="36"/>
        </w:rPr>
        <w:t>что сок</w:t>
      </w:r>
      <w:r w:rsidR="003C3BC1" w:rsidRPr="003C3BC1">
        <w:rPr>
          <w:sz w:val="36"/>
          <w:szCs w:val="36"/>
        </w:rPr>
        <w:t>ратит сроки их оказания, оптимизирует Ваше время</w:t>
      </w:r>
      <w:r w:rsidRPr="003C3BC1">
        <w:rPr>
          <w:sz w:val="36"/>
          <w:szCs w:val="36"/>
        </w:rPr>
        <w:t>,</w:t>
      </w:r>
      <w:r w:rsidR="003C3BC1" w:rsidRPr="003C3BC1">
        <w:rPr>
          <w:sz w:val="36"/>
          <w:szCs w:val="36"/>
        </w:rPr>
        <w:t xml:space="preserve"> </w:t>
      </w:r>
      <w:r w:rsidRPr="003C3BC1">
        <w:rPr>
          <w:sz w:val="36"/>
          <w:szCs w:val="36"/>
        </w:rPr>
        <w:t xml:space="preserve"> уменьшит  необходимость сбора дополнительных документов и </w:t>
      </w:r>
      <w:r w:rsidR="003C3BC1">
        <w:rPr>
          <w:sz w:val="36"/>
          <w:szCs w:val="36"/>
        </w:rPr>
        <w:t>количество обращений в ведомство</w:t>
      </w:r>
      <w:r w:rsidRPr="003C3BC1">
        <w:rPr>
          <w:sz w:val="36"/>
          <w:szCs w:val="36"/>
        </w:rPr>
        <w:t xml:space="preserve"> </w:t>
      </w:r>
    </w:p>
    <w:p w:rsidR="00AE150E" w:rsidRDefault="00AE150E" w:rsidP="003C3BC1">
      <w:pPr>
        <w:spacing w:line="276" w:lineRule="auto"/>
        <w:rPr>
          <w:sz w:val="44"/>
          <w:szCs w:val="44"/>
        </w:rPr>
      </w:pPr>
    </w:p>
    <w:sectPr w:rsidR="00AE150E" w:rsidSect="00E96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79" w:rsidRDefault="00225579" w:rsidP="00D07707">
      <w:r>
        <w:separator/>
      </w:r>
    </w:p>
  </w:endnote>
  <w:endnote w:type="continuationSeparator" w:id="0">
    <w:p w:rsidR="00225579" w:rsidRDefault="00225579" w:rsidP="00D0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79" w:rsidRDefault="00225579" w:rsidP="00D07707">
      <w:r>
        <w:separator/>
      </w:r>
    </w:p>
  </w:footnote>
  <w:footnote w:type="continuationSeparator" w:id="0">
    <w:p w:rsidR="00225579" w:rsidRDefault="00225579" w:rsidP="00D07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979"/>
    <w:multiLevelType w:val="hybridMultilevel"/>
    <w:tmpl w:val="E01E730C"/>
    <w:lvl w:ilvl="0" w:tplc="BB80907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7A20C3"/>
    <w:multiLevelType w:val="hybridMultilevel"/>
    <w:tmpl w:val="17021F48"/>
    <w:lvl w:ilvl="0" w:tplc="7598C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5D0C"/>
    <w:multiLevelType w:val="hybridMultilevel"/>
    <w:tmpl w:val="9A321B1E"/>
    <w:lvl w:ilvl="0" w:tplc="C7047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7B58"/>
    <w:multiLevelType w:val="hybridMultilevel"/>
    <w:tmpl w:val="0762A29E"/>
    <w:lvl w:ilvl="0" w:tplc="82D2429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A192B8F"/>
    <w:multiLevelType w:val="hybridMultilevel"/>
    <w:tmpl w:val="830E46C2"/>
    <w:lvl w:ilvl="0" w:tplc="4460A57E">
      <w:start w:val="1"/>
      <w:numFmt w:val="decimal"/>
      <w:lvlText w:val="%1)"/>
      <w:lvlJc w:val="left"/>
      <w:pPr>
        <w:ind w:left="9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10A0C9F"/>
    <w:multiLevelType w:val="hybridMultilevel"/>
    <w:tmpl w:val="64D0D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F29E0"/>
    <w:multiLevelType w:val="hybridMultilevel"/>
    <w:tmpl w:val="418AAA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F531C9C"/>
    <w:multiLevelType w:val="hybridMultilevel"/>
    <w:tmpl w:val="5F30258E"/>
    <w:lvl w:ilvl="0" w:tplc="4460A57E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292536"/>
    <w:multiLevelType w:val="hybridMultilevel"/>
    <w:tmpl w:val="B178D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22D"/>
    <w:multiLevelType w:val="hybridMultilevel"/>
    <w:tmpl w:val="9F10D2CE"/>
    <w:lvl w:ilvl="0" w:tplc="C7047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9718A"/>
    <w:multiLevelType w:val="hybridMultilevel"/>
    <w:tmpl w:val="BAF84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06C0B"/>
    <w:multiLevelType w:val="hybridMultilevel"/>
    <w:tmpl w:val="6246B460"/>
    <w:lvl w:ilvl="0" w:tplc="C7047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90E11"/>
    <w:multiLevelType w:val="hybridMultilevel"/>
    <w:tmpl w:val="BDDC1A58"/>
    <w:lvl w:ilvl="0" w:tplc="C7047A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DCB6C1B"/>
    <w:multiLevelType w:val="hybridMultilevel"/>
    <w:tmpl w:val="CE646700"/>
    <w:lvl w:ilvl="0" w:tplc="C98C982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931A5C"/>
    <w:multiLevelType w:val="hybridMultilevel"/>
    <w:tmpl w:val="2B82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80CE6"/>
    <w:multiLevelType w:val="hybridMultilevel"/>
    <w:tmpl w:val="844CD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84617"/>
    <w:multiLevelType w:val="hybridMultilevel"/>
    <w:tmpl w:val="E230FEEE"/>
    <w:lvl w:ilvl="0" w:tplc="B420B874">
      <w:start w:val="1"/>
      <w:numFmt w:val="decimal"/>
      <w:lvlText w:val="%1)"/>
      <w:lvlJc w:val="left"/>
      <w:pPr>
        <w:ind w:left="1102" w:hanging="960"/>
      </w:pPr>
      <w:rPr>
        <w:rFonts w:ascii="Arial Narrow" w:eastAsia="Calibri" w:hAnsi="Arial Narrow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4786E3C"/>
    <w:multiLevelType w:val="hybridMultilevel"/>
    <w:tmpl w:val="25AA4400"/>
    <w:lvl w:ilvl="0" w:tplc="034245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7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70AE0"/>
    <w:rsid w:val="000309FF"/>
    <w:rsid w:val="00037743"/>
    <w:rsid w:val="000440F2"/>
    <w:rsid w:val="00066FDC"/>
    <w:rsid w:val="000A6F9C"/>
    <w:rsid w:val="000B60D4"/>
    <w:rsid w:val="000F6CA1"/>
    <w:rsid w:val="00116CED"/>
    <w:rsid w:val="0012242F"/>
    <w:rsid w:val="00153F6E"/>
    <w:rsid w:val="001C49D9"/>
    <w:rsid w:val="00215E22"/>
    <w:rsid w:val="00225579"/>
    <w:rsid w:val="00267D31"/>
    <w:rsid w:val="002758D1"/>
    <w:rsid w:val="00283232"/>
    <w:rsid w:val="00341554"/>
    <w:rsid w:val="00342B40"/>
    <w:rsid w:val="003B7B7E"/>
    <w:rsid w:val="003C3BC1"/>
    <w:rsid w:val="003C40F8"/>
    <w:rsid w:val="004028E8"/>
    <w:rsid w:val="004242AF"/>
    <w:rsid w:val="0043665F"/>
    <w:rsid w:val="00470AE0"/>
    <w:rsid w:val="00487242"/>
    <w:rsid w:val="004A447A"/>
    <w:rsid w:val="004D2615"/>
    <w:rsid w:val="004D5271"/>
    <w:rsid w:val="004E21A0"/>
    <w:rsid w:val="00506205"/>
    <w:rsid w:val="0050745B"/>
    <w:rsid w:val="005327C2"/>
    <w:rsid w:val="0054509B"/>
    <w:rsid w:val="00551EBC"/>
    <w:rsid w:val="00552305"/>
    <w:rsid w:val="00571E42"/>
    <w:rsid w:val="005A141D"/>
    <w:rsid w:val="005C61FF"/>
    <w:rsid w:val="005E60DC"/>
    <w:rsid w:val="00631404"/>
    <w:rsid w:val="0064500F"/>
    <w:rsid w:val="006450BD"/>
    <w:rsid w:val="006F62C0"/>
    <w:rsid w:val="0070396C"/>
    <w:rsid w:val="007052D9"/>
    <w:rsid w:val="007339BF"/>
    <w:rsid w:val="00747044"/>
    <w:rsid w:val="00747412"/>
    <w:rsid w:val="007474FF"/>
    <w:rsid w:val="00795425"/>
    <w:rsid w:val="007F58A8"/>
    <w:rsid w:val="0080003E"/>
    <w:rsid w:val="00820CB3"/>
    <w:rsid w:val="008235F5"/>
    <w:rsid w:val="00841130"/>
    <w:rsid w:val="0085049E"/>
    <w:rsid w:val="008803A1"/>
    <w:rsid w:val="008A50A3"/>
    <w:rsid w:val="008B10BF"/>
    <w:rsid w:val="008C5D47"/>
    <w:rsid w:val="008F40AB"/>
    <w:rsid w:val="00903D92"/>
    <w:rsid w:val="009D228D"/>
    <w:rsid w:val="009D42EA"/>
    <w:rsid w:val="00A122A1"/>
    <w:rsid w:val="00A158F2"/>
    <w:rsid w:val="00A208DF"/>
    <w:rsid w:val="00A67AAA"/>
    <w:rsid w:val="00A71084"/>
    <w:rsid w:val="00A74811"/>
    <w:rsid w:val="00A975FE"/>
    <w:rsid w:val="00AB69A2"/>
    <w:rsid w:val="00AD64DC"/>
    <w:rsid w:val="00AD7BB1"/>
    <w:rsid w:val="00AE150E"/>
    <w:rsid w:val="00AE3073"/>
    <w:rsid w:val="00B063F2"/>
    <w:rsid w:val="00B21FD2"/>
    <w:rsid w:val="00B24861"/>
    <w:rsid w:val="00B30CBF"/>
    <w:rsid w:val="00B47423"/>
    <w:rsid w:val="00B55384"/>
    <w:rsid w:val="00B8418A"/>
    <w:rsid w:val="00B84A79"/>
    <w:rsid w:val="00BB756E"/>
    <w:rsid w:val="00BD2CCA"/>
    <w:rsid w:val="00C0166F"/>
    <w:rsid w:val="00C11A80"/>
    <w:rsid w:val="00C2392F"/>
    <w:rsid w:val="00C36EA1"/>
    <w:rsid w:val="00C6032A"/>
    <w:rsid w:val="00C67E10"/>
    <w:rsid w:val="00C86B8A"/>
    <w:rsid w:val="00CB416F"/>
    <w:rsid w:val="00CC59A8"/>
    <w:rsid w:val="00CC6397"/>
    <w:rsid w:val="00CF30B5"/>
    <w:rsid w:val="00CF5AC8"/>
    <w:rsid w:val="00CF60DD"/>
    <w:rsid w:val="00D07707"/>
    <w:rsid w:val="00D241DC"/>
    <w:rsid w:val="00D24E03"/>
    <w:rsid w:val="00D52296"/>
    <w:rsid w:val="00D71764"/>
    <w:rsid w:val="00D74CD3"/>
    <w:rsid w:val="00D85621"/>
    <w:rsid w:val="00D97AD2"/>
    <w:rsid w:val="00DB262B"/>
    <w:rsid w:val="00DD7408"/>
    <w:rsid w:val="00DE6DC3"/>
    <w:rsid w:val="00E05588"/>
    <w:rsid w:val="00E3467A"/>
    <w:rsid w:val="00E6656B"/>
    <w:rsid w:val="00E76F9A"/>
    <w:rsid w:val="00E96C93"/>
    <w:rsid w:val="00EB5E3C"/>
    <w:rsid w:val="00EB6692"/>
    <w:rsid w:val="00ED1643"/>
    <w:rsid w:val="00F10B73"/>
    <w:rsid w:val="00F40AB4"/>
    <w:rsid w:val="00F84379"/>
    <w:rsid w:val="00FC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309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A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70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70AE0"/>
    <w:rPr>
      <w:b/>
      <w:sz w:val="23"/>
    </w:rPr>
  </w:style>
  <w:style w:type="character" w:customStyle="1" w:styleId="a6">
    <w:name w:val="Основной текст Знак"/>
    <w:basedOn w:val="a0"/>
    <w:link w:val="a5"/>
    <w:rsid w:val="00470AE0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7">
    <w:name w:val="Body Text Indent"/>
    <w:basedOn w:val="a"/>
    <w:link w:val="a8"/>
    <w:rsid w:val="00470AE0"/>
    <w:pPr>
      <w:tabs>
        <w:tab w:val="num" w:pos="34"/>
      </w:tabs>
      <w:ind w:hanging="34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470A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6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F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0309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030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rsid w:val="005327C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077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7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47423"/>
  </w:style>
  <w:style w:type="character" w:customStyle="1" w:styleId="af0">
    <w:name w:val="Текст сноски Знак"/>
    <w:basedOn w:val="a0"/>
    <w:link w:val="af"/>
    <w:uiPriority w:val="99"/>
    <w:semiHidden/>
    <w:rsid w:val="00B47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47423"/>
    <w:rPr>
      <w:vertAlign w:val="superscript"/>
    </w:rPr>
  </w:style>
  <w:style w:type="table" w:styleId="af2">
    <w:name w:val="Table Grid"/>
    <w:basedOn w:val="a1"/>
    <w:uiPriority w:val="59"/>
    <w:rsid w:val="00A2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242AF"/>
    <w:pPr>
      <w:ind w:left="720"/>
      <w:contextualSpacing/>
    </w:pPr>
  </w:style>
  <w:style w:type="paragraph" w:customStyle="1" w:styleId="Style37">
    <w:name w:val="Style37"/>
    <w:basedOn w:val="a"/>
    <w:uiPriority w:val="99"/>
    <w:rsid w:val="0085049E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character" w:customStyle="1" w:styleId="FontStyle104">
    <w:name w:val="Font Style104"/>
    <w:basedOn w:val="a0"/>
    <w:uiPriority w:val="99"/>
    <w:rsid w:val="0085049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028E8"/>
    <w:pPr>
      <w:widowControl w:val="0"/>
      <w:autoSpaceDE w:val="0"/>
      <w:autoSpaceDN w:val="0"/>
      <w:adjustRightInd w:val="0"/>
      <w:spacing w:line="281" w:lineRule="exact"/>
      <w:ind w:firstLine="302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028E8"/>
    <w:pPr>
      <w:widowControl w:val="0"/>
      <w:autoSpaceDE w:val="0"/>
      <w:autoSpaceDN w:val="0"/>
      <w:adjustRightInd w:val="0"/>
      <w:spacing w:line="2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4028E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4028E8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4028E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309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A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70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70AE0"/>
    <w:rPr>
      <w:b/>
      <w:sz w:val="23"/>
    </w:rPr>
  </w:style>
  <w:style w:type="character" w:customStyle="1" w:styleId="a6">
    <w:name w:val="Основной текст Знак"/>
    <w:basedOn w:val="a0"/>
    <w:link w:val="a5"/>
    <w:rsid w:val="00470AE0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7">
    <w:name w:val="Body Text Indent"/>
    <w:basedOn w:val="a"/>
    <w:link w:val="a8"/>
    <w:rsid w:val="00470AE0"/>
    <w:pPr>
      <w:tabs>
        <w:tab w:val="num" w:pos="34"/>
      </w:tabs>
      <w:ind w:hanging="34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470A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6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F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0309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030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rsid w:val="005327C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077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7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47423"/>
  </w:style>
  <w:style w:type="character" w:customStyle="1" w:styleId="af0">
    <w:name w:val="Текст сноски Знак"/>
    <w:basedOn w:val="a0"/>
    <w:link w:val="af"/>
    <w:uiPriority w:val="99"/>
    <w:semiHidden/>
    <w:rsid w:val="00B47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47423"/>
    <w:rPr>
      <w:vertAlign w:val="superscript"/>
    </w:rPr>
  </w:style>
  <w:style w:type="table" w:styleId="af2">
    <w:name w:val="Table Grid"/>
    <w:basedOn w:val="a1"/>
    <w:uiPriority w:val="59"/>
    <w:rsid w:val="00A2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242AF"/>
    <w:pPr>
      <w:ind w:left="720"/>
      <w:contextualSpacing/>
    </w:pPr>
  </w:style>
  <w:style w:type="paragraph" w:customStyle="1" w:styleId="Style37">
    <w:name w:val="Style37"/>
    <w:basedOn w:val="a"/>
    <w:uiPriority w:val="99"/>
    <w:rsid w:val="0085049E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character" w:customStyle="1" w:styleId="FontStyle104">
    <w:name w:val="Font Style104"/>
    <w:basedOn w:val="a0"/>
    <w:uiPriority w:val="99"/>
    <w:rsid w:val="0085049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028E8"/>
    <w:pPr>
      <w:widowControl w:val="0"/>
      <w:autoSpaceDE w:val="0"/>
      <w:autoSpaceDN w:val="0"/>
      <w:adjustRightInd w:val="0"/>
      <w:spacing w:line="281" w:lineRule="exact"/>
      <w:ind w:firstLine="302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028E8"/>
    <w:pPr>
      <w:widowControl w:val="0"/>
      <w:autoSpaceDE w:val="0"/>
      <w:autoSpaceDN w:val="0"/>
      <w:adjustRightInd w:val="0"/>
      <w:spacing w:line="2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4028E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4028E8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4028E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lugi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mfc.serpregi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D81A-D600-4EFF-B1DF-51B61CD9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2017-04-20T07:46:00Z</cp:lastPrinted>
  <dcterms:created xsi:type="dcterms:W3CDTF">2017-05-11T11:41:00Z</dcterms:created>
  <dcterms:modified xsi:type="dcterms:W3CDTF">2017-05-11T11:41:00Z</dcterms:modified>
</cp:coreProperties>
</file>