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B" w:rsidRDefault="00AB19EB" w:rsidP="00AB19EB">
      <w:pPr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AB19EB" w:rsidRDefault="00AB19EB" w:rsidP="00AB19EB">
                  <w:pPr>
                    <w:pStyle w:val="ad"/>
                  </w:pP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br/>
        <w:t>КАЛИНОВСКОЕ</w:t>
      </w:r>
    </w:p>
    <w:p w:rsidR="00AB19EB" w:rsidRDefault="00AB19EB" w:rsidP="00AB19E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Серпуховского муниципального района</w:t>
      </w:r>
    </w:p>
    <w:p w:rsidR="00AB19EB" w:rsidRDefault="00AB19EB" w:rsidP="00AB19E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B19EB" w:rsidRDefault="00AB19EB" w:rsidP="00AB19EB">
      <w:pPr>
        <w:ind w:firstLine="708"/>
        <w:jc w:val="center"/>
        <w:rPr>
          <w:sz w:val="24"/>
          <w:szCs w:val="24"/>
        </w:rPr>
      </w:pPr>
    </w:p>
    <w:p w:rsidR="00AB19EB" w:rsidRDefault="00AB19EB" w:rsidP="00AB19E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B19EB" w:rsidRDefault="00AB19EB" w:rsidP="00AB19EB">
      <w:pPr>
        <w:ind w:firstLine="708"/>
        <w:jc w:val="center"/>
        <w:rPr>
          <w:sz w:val="24"/>
          <w:szCs w:val="24"/>
        </w:rPr>
      </w:pPr>
    </w:p>
    <w:p w:rsidR="00AB19EB" w:rsidRDefault="00AB19EB" w:rsidP="00AB19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от 06.12.2018 г. № 56</w:t>
      </w:r>
    </w:p>
    <w:p w:rsidR="00AB19EB" w:rsidRDefault="00AB19EB" w:rsidP="00AB19EB"/>
    <w:p w:rsidR="00AB19EB" w:rsidRDefault="00AB19EB" w:rsidP="00AB19EB">
      <w:pPr>
        <w:rPr>
          <w:sz w:val="24"/>
          <w:szCs w:val="24"/>
        </w:rPr>
      </w:pPr>
    </w:p>
    <w:p w:rsidR="00AB19EB" w:rsidRDefault="00AB19EB" w:rsidP="00AB19EB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  <w:bookmarkStart w:id="0" w:name="_GoBack"/>
      <w:bookmarkEnd w:id="0"/>
    </w:p>
    <w:p w:rsidR="00AB19EB" w:rsidRDefault="00AB19EB" w:rsidP="005A26B9">
      <w:pPr>
        <w:rPr>
          <w:sz w:val="24"/>
          <w:szCs w:val="24"/>
        </w:rPr>
      </w:pPr>
    </w:p>
    <w:p w:rsidR="00AB19EB" w:rsidRDefault="00AB19EB" w:rsidP="005A26B9">
      <w:pPr>
        <w:rPr>
          <w:sz w:val="24"/>
          <w:szCs w:val="24"/>
        </w:rPr>
      </w:pPr>
    </w:p>
    <w:p w:rsidR="00AB19EB" w:rsidRDefault="00AB19EB" w:rsidP="005A26B9">
      <w:pPr>
        <w:rPr>
          <w:sz w:val="24"/>
          <w:szCs w:val="24"/>
        </w:rPr>
      </w:pPr>
    </w:p>
    <w:p w:rsidR="00AB19EB" w:rsidRDefault="00AB19EB" w:rsidP="005A26B9">
      <w:pPr>
        <w:rPr>
          <w:sz w:val="24"/>
          <w:szCs w:val="24"/>
        </w:rPr>
      </w:pPr>
    </w:p>
    <w:p w:rsidR="00AB19EB" w:rsidRPr="00AB19EB" w:rsidRDefault="00AB19EB" w:rsidP="005A26B9">
      <w:pPr>
        <w:rPr>
          <w:b/>
          <w:sz w:val="24"/>
          <w:szCs w:val="24"/>
        </w:rPr>
      </w:pPr>
    </w:p>
    <w:p w:rsidR="005A26B9" w:rsidRDefault="005A26B9" w:rsidP="005A26B9">
      <w:pPr>
        <w:pStyle w:val="ConsPlusCell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 в муниципальную программу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   комфортной городской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среды на территории муниципального образования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Калиновское 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Серпуховского муниципального района 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Московской области» на 2018 - 2022 годы»,</w:t>
      </w:r>
    </w:p>
    <w:p w:rsidR="005A26B9" w:rsidRDefault="005A26B9" w:rsidP="005A26B9">
      <w:pPr>
        <w:pStyle w:val="ConsPlusCell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 постановлением</w:t>
      </w:r>
    </w:p>
    <w:p w:rsidR="005A26B9" w:rsidRDefault="005A26B9" w:rsidP="005A26B9">
      <w:pPr>
        <w:pStyle w:val="ConsPlusCell"/>
        <w:rPr>
          <w:sz w:val="24"/>
          <w:szCs w:val="24"/>
        </w:rPr>
      </w:pPr>
      <w:r w:rsidRPr="00687758">
        <w:rPr>
          <w:sz w:val="24"/>
          <w:szCs w:val="24"/>
        </w:rPr>
        <w:t xml:space="preserve">главы сельского поселения Калиновское от </w:t>
      </w:r>
      <w:r w:rsidRPr="00687758">
        <w:rPr>
          <w:bCs/>
          <w:sz w:val="24"/>
          <w:szCs w:val="24"/>
        </w:rPr>
        <w:t xml:space="preserve"> </w:t>
      </w:r>
      <w:r w:rsidRPr="00687758">
        <w:rPr>
          <w:sz w:val="24"/>
          <w:szCs w:val="24"/>
        </w:rPr>
        <w:t>25.12.</w:t>
      </w:r>
      <w:r>
        <w:rPr>
          <w:sz w:val="24"/>
          <w:szCs w:val="24"/>
        </w:rPr>
        <w:t>2017г.</w:t>
      </w:r>
      <w:r w:rsidRPr="00687758">
        <w:rPr>
          <w:sz w:val="24"/>
          <w:szCs w:val="24"/>
        </w:rPr>
        <w:t xml:space="preserve"> №63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5A26B9" w:rsidRPr="003A7813" w:rsidRDefault="005A26B9" w:rsidP="005A26B9">
      <w:pPr>
        <w:pStyle w:val="ConsPlusCell"/>
        <w:rPr>
          <w:sz w:val="24"/>
          <w:szCs w:val="24"/>
        </w:rPr>
      </w:pPr>
      <w:r w:rsidRPr="003A7813">
        <w:rPr>
          <w:sz w:val="24"/>
          <w:szCs w:val="24"/>
        </w:rPr>
        <w:t>изменениями и дополнениями, внесенными постановлени</w:t>
      </w:r>
      <w:r>
        <w:rPr>
          <w:sz w:val="24"/>
          <w:szCs w:val="24"/>
        </w:rPr>
        <w:t>ями</w:t>
      </w:r>
    </w:p>
    <w:p w:rsidR="005A26B9" w:rsidRDefault="005A26B9" w:rsidP="005A26B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 </w:t>
      </w:r>
      <w:r w:rsidRPr="003A781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3A78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81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6,</w:t>
      </w:r>
    </w:p>
    <w:p w:rsidR="005A26B9" w:rsidRPr="003A7813" w:rsidRDefault="005A26B9" w:rsidP="005A26B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09.04.2018г. №16, от 17.09.2018г. №35, от 26.10.2018г. №44. </w:t>
      </w:r>
    </w:p>
    <w:p w:rsidR="005A26B9" w:rsidRDefault="005A26B9" w:rsidP="005A26B9"/>
    <w:p w:rsidR="005A26B9" w:rsidRPr="00687758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sz w:val="24"/>
          <w:szCs w:val="24"/>
        </w:rPr>
      </w:pPr>
    </w:p>
    <w:p w:rsidR="005A26B9" w:rsidRDefault="005A26B9" w:rsidP="005A26B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A26B9" w:rsidRDefault="005A26B9" w:rsidP="005A26B9">
      <w:pPr>
        <w:pStyle w:val="ac"/>
        <w:spacing w:before="0" w:beforeAutospacing="0" w:after="0" w:afterAutospacing="0"/>
        <w:ind w:firstLine="708"/>
        <w:jc w:val="both"/>
        <w:rPr>
          <w:bCs/>
        </w:rPr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t xml:space="preserve"> главы сельского поселения Калиновское от 27.06.2017г. № 29 «Об утверждении</w:t>
      </w:r>
      <w:r>
        <w:rPr>
          <w:b/>
        </w:rPr>
        <w:t xml:space="preserve"> </w:t>
      </w:r>
      <w:r>
        <w:t>Порядка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 области,</w:t>
      </w:r>
    </w:p>
    <w:p w:rsidR="005A26B9" w:rsidRDefault="005A26B9" w:rsidP="005A26B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A26B9" w:rsidRDefault="005A26B9" w:rsidP="005A26B9">
      <w:pPr>
        <w:jc w:val="center"/>
        <w:outlineLvl w:val="0"/>
      </w:pPr>
    </w:p>
    <w:p w:rsidR="005A26B9" w:rsidRDefault="005A26B9" w:rsidP="005A26B9">
      <w:pPr>
        <w:jc w:val="center"/>
        <w:outlineLvl w:val="0"/>
      </w:pPr>
      <w:r>
        <w:t>ПОСТАНОВЛЯЮ:</w:t>
      </w:r>
    </w:p>
    <w:p w:rsidR="005A26B9" w:rsidRDefault="005A26B9" w:rsidP="005A26B9">
      <w:pPr>
        <w:jc w:val="center"/>
      </w:pPr>
    </w:p>
    <w:p w:rsidR="005A26B9" w:rsidRPr="003A7813" w:rsidRDefault="005A26B9" w:rsidP="005A26B9">
      <w:pPr>
        <w:pStyle w:val="ConsPlusCell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 Внести в муниципальную программу «Формирование современной    комфортной городской</w:t>
      </w:r>
      <w:r>
        <w:rPr>
          <w:sz w:val="24"/>
          <w:szCs w:val="24"/>
        </w:rPr>
        <w:t xml:space="preserve"> </w:t>
      </w:r>
      <w:r w:rsidRPr="00E6573A">
        <w:rPr>
          <w:sz w:val="24"/>
          <w:szCs w:val="24"/>
        </w:rPr>
        <w:t>среды на территории муниципального образования  «Сельское поселение Калиновское Серпуховского муниципального района Московской области» на 2018 - 2022 годы»,</w:t>
      </w:r>
      <w:r>
        <w:rPr>
          <w:sz w:val="24"/>
          <w:szCs w:val="24"/>
        </w:rPr>
        <w:t xml:space="preserve"> </w:t>
      </w:r>
      <w:r w:rsidRPr="00E6573A">
        <w:rPr>
          <w:sz w:val="24"/>
          <w:szCs w:val="24"/>
        </w:rPr>
        <w:t xml:space="preserve">утвержденную  постановлением главы сельского поселения Калиновское от </w:t>
      </w:r>
      <w:r w:rsidRPr="00E6573A">
        <w:rPr>
          <w:bCs/>
          <w:sz w:val="24"/>
          <w:szCs w:val="24"/>
        </w:rPr>
        <w:t xml:space="preserve"> </w:t>
      </w:r>
      <w:r w:rsidRPr="00E6573A">
        <w:rPr>
          <w:b/>
          <w:sz w:val="24"/>
          <w:szCs w:val="24"/>
        </w:rPr>
        <w:t xml:space="preserve">  </w:t>
      </w:r>
      <w:r w:rsidRPr="00E6573A">
        <w:rPr>
          <w:sz w:val="24"/>
          <w:szCs w:val="24"/>
        </w:rPr>
        <w:t>25.12.</w:t>
      </w:r>
      <w:r>
        <w:rPr>
          <w:sz w:val="24"/>
          <w:szCs w:val="24"/>
        </w:rPr>
        <w:t xml:space="preserve">2017г. </w:t>
      </w:r>
      <w:r w:rsidRPr="00E6573A">
        <w:rPr>
          <w:sz w:val="24"/>
          <w:szCs w:val="24"/>
        </w:rPr>
        <w:t xml:space="preserve"> №63</w:t>
      </w:r>
      <w:r w:rsidRPr="004B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3A7813">
        <w:rPr>
          <w:sz w:val="24"/>
          <w:szCs w:val="24"/>
        </w:rPr>
        <w:t>изменениями и дополнениями, внесенными постановлени</w:t>
      </w:r>
      <w:r>
        <w:rPr>
          <w:sz w:val="24"/>
          <w:szCs w:val="24"/>
        </w:rPr>
        <w:t>ями</w:t>
      </w:r>
    </w:p>
    <w:p w:rsidR="005A26B9" w:rsidRPr="004B7B73" w:rsidRDefault="005A26B9" w:rsidP="005A26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 </w:t>
      </w:r>
      <w:r w:rsidRPr="003A781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3A78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81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6, от 09.04.2018г.№16,</w:t>
      </w:r>
      <w:r w:rsidRPr="00BB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17.09.2018г. №35, от 26.10.2018г. №44 </w:t>
      </w:r>
      <w:r w:rsidRPr="004B7B7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26B9" w:rsidRDefault="005A26B9" w:rsidP="005A26B9">
      <w:pPr>
        <w:pStyle w:val="ConsPlusCell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1.1. В паспорте муниципальной программы позицию «Источники  финансирования муниципальной программы» читать в новой редакции:</w:t>
      </w:r>
    </w:p>
    <w:tbl>
      <w:tblPr>
        <w:tblW w:w="545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989"/>
        <w:gridCol w:w="1407"/>
        <w:gridCol w:w="1407"/>
        <w:gridCol w:w="1547"/>
        <w:gridCol w:w="1407"/>
        <w:gridCol w:w="1545"/>
      </w:tblGrid>
      <w:tr w:rsidR="005A26B9" w:rsidTr="003C6CE1">
        <w:trPr>
          <w:trHeight w:val="441"/>
          <w:tblCellSpacing w:w="0" w:type="dxa"/>
        </w:trPr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5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661"/>
          <w:tblCellSpacing w:w="0" w:type="dxa"/>
        </w:trPr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5A26B9" w:rsidTr="003C6CE1">
        <w:trPr>
          <w:trHeight w:val="657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1108,34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1108,34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26B9" w:rsidTr="003C6CE1">
        <w:trPr>
          <w:trHeight w:val="6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1144,14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1144,14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26B9" w:rsidTr="003C6CE1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сельского поселения Калиновское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901CE1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 w:rsidRPr="00901CE1">
              <w:rPr>
                <w:b/>
                <w:color w:val="0D0D0D"/>
                <w:sz w:val="24"/>
                <w:szCs w:val="24"/>
              </w:rPr>
              <w:t>2</w:t>
            </w:r>
            <w:r>
              <w:rPr>
                <w:b/>
                <w:color w:val="0D0D0D"/>
                <w:sz w:val="24"/>
                <w:szCs w:val="24"/>
              </w:rPr>
              <w:t>6886,13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901CE1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7011,03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5A26B9" w:rsidTr="003C6CE1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D84A98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D84A98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D84A98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</w:tr>
      <w:tr w:rsidR="005A26B9" w:rsidTr="003C6CE1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 по годам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901CE1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29138,61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Pr="00901CE1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 w:rsidRPr="00901CE1">
              <w:rPr>
                <w:b/>
                <w:color w:val="0D0D0D"/>
                <w:sz w:val="24"/>
                <w:szCs w:val="24"/>
              </w:rPr>
              <w:t>9</w:t>
            </w:r>
            <w:r>
              <w:rPr>
                <w:b/>
                <w:color w:val="0D0D0D"/>
                <w:sz w:val="24"/>
                <w:szCs w:val="24"/>
              </w:rPr>
              <w:t>263,51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5A26B9" w:rsidTr="003C6CE1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показатели  реализации муниципальной программы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5A26B9" w:rsidTr="003C6CE1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5A26B9" w:rsidRDefault="005A26B9" w:rsidP="005A26B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A26B9" w:rsidRDefault="005A26B9" w:rsidP="005A26B9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1.2. Приложение 1. </w:t>
      </w:r>
      <w:r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   комфортной городской среды на территории муниципального образования «Сельское поселение Калиновское  Серпуховского муниципального района 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Московской области» на 2018 - 2022 годы»,  читать в новой редакции (прилагается).</w:t>
      </w:r>
    </w:p>
    <w:p w:rsidR="005A26B9" w:rsidRDefault="005A26B9" w:rsidP="005A26B9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</w:rPr>
        <w:t xml:space="preserve">      </w:t>
      </w:r>
      <w:r w:rsidRPr="002C541D">
        <w:rPr>
          <w:sz w:val="24"/>
        </w:rPr>
        <w:t>1.3. Приложение 2.</w:t>
      </w:r>
      <w:r w:rsidRPr="002C541D">
        <w:rPr>
          <w:bCs/>
          <w:sz w:val="24"/>
          <w:szCs w:val="24"/>
        </w:rPr>
        <w:t xml:space="preserve"> Перечень мероприятий муниципальной программы</w:t>
      </w:r>
      <w:r w:rsidRPr="002C541D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«Сельское  поселение Калиновское Серпуховского муниципального района Московской области» на 2018-2022 годы»</w:t>
      </w:r>
      <w:r>
        <w:rPr>
          <w:sz w:val="24"/>
          <w:szCs w:val="24"/>
        </w:rPr>
        <w:t>,</w:t>
      </w:r>
      <w:r w:rsidRPr="002C541D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(прилагается).</w:t>
      </w:r>
    </w:p>
    <w:p w:rsidR="005A26B9" w:rsidRDefault="005A26B9" w:rsidP="005A2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Приложение № 3.</w:t>
      </w:r>
      <w:r w:rsidRPr="002C541D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 поселение Калиновское  Серпуховского муниципального района Московской области» на 2018-2022 годы»,</w:t>
      </w:r>
      <w:r w:rsidRPr="002C541D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(прилагается).</w:t>
      </w:r>
    </w:p>
    <w:p w:rsidR="005A26B9" w:rsidRDefault="005A26B9" w:rsidP="005A26B9">
      <w:pPr>
        <w:pStyle w:val="ConsPlusCell"/>
        <w:jc w:val="both"/>
        <w:rPr>
          <w:sz w:val="24"/>
        </w:rPr>
      </w:pPr>
      <w:r>
        <w:rPr>
          <w:sz w:val="24"/>
        </w:rPr>
        <w:t xml:space="preserve">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5A26B9" w:rsidRDefault="005A26B9" w:rsidP="005A26B9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 настоящего постановления  возложить на исполняющего обязанности заместителя главы администрации сельского поселения Калиновское  - Михалева Ю.М.</w:t>
      </w:r>
    </w:p>
    <w:p w:rsidR="005A26B9" w:rsidRDefault="005A26B9" w:rsidP="005A26B9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6B9" w:rsidRDefault="005A26B9" w:rsidP="005A26B9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Калиновское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Л.В.Жильцова</w:t>
      </w:r>
      <w:proofErr w:type="spellEnd"/>
    </w:p>
    <w:p w:rsidR="005A26B9" w:rsidRDefault="005A26B9" w:rsidP="005A26B9">
      <w:pPr>
        <w:jc w:val="both"/>
        <w:rPr>
          <w:sz w:val="24"/>
          <w:szCs w:val="24"/>
        </w:rPr>
      </w:pPr>
      <w:r>
        <w:t xml:space="preserve">  </w:t>
      </w:r>
    </w:p>
    <w:p w:rsidR="005A26B9" w:rsidRDefault="005A26B9" w:rsidP="005A26B9">
      <w:pPr>
        <w:jc w:val="both"/>
      </w:pPr>
    </w:p>
    <w:p w:rsidR="005A26B9" w:rsidRDefault="005A26B9" w:rsidP="005A26B9"/>
    <w:p w:rsidR="005A26B9" w:rsidRDefault="005A26B9" w:rsidP="005A26B9"/>
    <w:p w:rsidR="005A26B9" w:rsidRDefault="005A26B9" w:rsidP="005A26B9">
      <w:r>
        <w:t>Александрович Н.Н.</w:t>
      </w:r>
    </w:p>
    <w:p w:rsidR="005A26B9" w:rsidRDefault="005A26B9" w:rsidP="005A26B9">
      <w:r>
        <w:t>702-352</w:t>
      </w:r>
    </w:p>
    <w:p w:rsidR="005A26B9" w:rsidRDefault="005A26B9" w:rsidP="005A26B9">
      <w:pPr>
        <w:rPr>
          <w:sz w:val="28"/>
          <w:szCs w:val="28"/>
        </w:rPr>
        <w:sectPr w:rsidR="005A26B9" w:rsidSect="00F70C03">
          <w:footerReference w:type="default" r:id="rId7"/>
          <w:pgSz w:w="11906" w:h="16838"/>
          <w:pgMar w:top="851" w:right="851" w:bottom="709" w:left="1276" w:header="709" w:footer="709" w:gutter="0"/>
          <w:cols w:space="720"/>
        </w:sectPr>
      </w:pPr>
    </w:p>
    <w:p w:rsidR="005A26B9" w:rsidRDefault="005A26B9" w:rsidP="005A26B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A26B9" w:rsidRDefault="005A26B9" w:rsidP="005A26B9">
      <w:pPr>
        <w:jc w:val="right"/>
        <w:rPr>
          <w:sz w:val="24"/>
          <w:szCs w:val="24"/>
        </w:rPr>
      </w:pPr>
    </w:p>
    <w:p w:rsidR="005A26B9" w:rsidRDefault="005A26B9" w:rsidP="005A26B9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Планируемые результаты реализации муниципальной программы</w:t>
      </w:r>
    </w:p>
    <w:p w:rsidR="005A26B9" w:rsidRDefault="005A26B9" w:rsidP="005A2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 поселение Калиновское Серпуховского муниципального района Московской области» на 2018-2022 годы»</w:t>
      </w:r>
    </w:p>
    <w:p w:rsidR="005A26B9" w:rsidRDefault="005A26B9" w:rsidP="005A26B9">
      <w:pPr>
        <w:pStyle w:val="ConsPlusNonformat0"/>
        <w:rPr>
          <w:rFonts w:ascii="Times New Roman" w:hAnsi="Times New Roman"/>
          <w:bCs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3"/>
        <w:gridCol w:w="1132"/>
        <w:gridCol w:w="1602"/>
        <w:gridCol w:w="1620"/>
        <w:gridCol w:w="2400"/>
        <w:gridCol w:w="901"/>
        <w:gridCol w:w="1379"/>
        <w:gridCol w:w="747"/>
        <w:gridCol w:w="851"/>
        <w:gridCol w:w="709"/>
        <w:gridCol w:w="850"/>
        <w:gridCol w:w="710"/>
      </w:tblGrid>
      <w:tr w:rsidR="005A26B9" w:rsidTr="003C6CE1">
        <w:trPr>
          <w:trHeight w:val="8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Задачи,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направленные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на достижение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объем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Базовое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значение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(на начало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программы)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значение показателя по годам           реализации</w:t>
            </w:r>
          </w:p>
        </w:tc>
      </w:tr>
      <w:tr w:rsidR="005A26B9" w:rsidTr="003C6CE1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487EB0" w:rsidRDefault="005A26B9" w:rsidP="003C6CE1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B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Очередной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год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26B9" w:rsidTr="003C6C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Обустройство дворовой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1315,13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покрытия двора д.д.9-9А-9Б по ул. Молодежная; двора д.108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Мероприятие 3.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4.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5.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6.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9814,3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AE3BC7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AE3BC7">
              <w:rPr>
                <w:rFonts w:cs="Courier New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 1.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 xml:space="preserve"> Ремонт МАФ</w:t>
            </w:r>
            <w:r>
              <w:rPr>
                <w:rFonts w:eastAsia="Calibri"/>
                <w:sz w:val="18"/>
                <w:szCs w:val="18"/>
                <w:lang w:eastAsia="en-US"/>
              </w:rPr>
              <w:t>, демонтаж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spacing w:line="276" w:lineRule="auto"/>
              <w:rPr>
                <w:b/>
                <w:lang w:eastAsia="en-US"/>
              </w:rPr>
            </w:pPr>
            <w:r w:rsidRPr="005D773F">
              <w:rPr>
                <w:b/>
                <w:lang w:eastAsia="en-US"/>
              </w:rPr>
              <w:t>46</w:t>
            </w:r>
            <w:r>
              <w:rPr>
                <w:b/>
                <w:lang w:eastAsia="en-US"/>
              </w:rPr>
              <w:t>2</w:t>
            </w:r>
            <w:r w:rsidRPr="005D773F">
              <w:rPr>
                <w:b/>
                <w:lang w:eastAsia="en-US"/>
              </w:rPr>
              <w:t>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AE3BC7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AE3BC7">
              <w:rPr>
                <w:rFonts w:cs="Courier New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2.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>Установка заградительных элементов (блоки);</w:t>
            </w:r>
          </w:p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rFonts w:eastAsia="Calibri"/>
                <w:sz w:val="18"/>
                <w:szCs w:val="18"/>
                <w:lang w:eastAsia="en-US"/>
              </w:rPr>
              <w:lastRenderedPageBreak/>
              <w:t>установка ограждений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490,0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4E0260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lastRenderedPageBreak/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3</w:t>
            </w:r>
            <w:r w:rsidRPr="001165B5">
              <w:rPr>
                <w:sz w:val="18"/>
                <w:szCs w:val="18"/>
              </w:rPr>
              <w:t xml:space="preserve"> .</w:t>
            </w:r>
            <w:r w:rsidRPr="001165B5">
              <w:rPr>
                <w:sz w:val="18"/>
                <w:szCs w:val="18"/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  <w:r w:rsidRPr="00116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4E0260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4</w:t>
            </w:r>
            <w:r w:rsidRPr="001165B5">
              <w:rPr>
                <w:sz w:val="18"/>
                <w:szCs w:val="18"/>
              </w:rPr>
              <w:t xml:space="preserve"> .Ликвидация несанкционированных свалок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4E0260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Мероприятие 5. </w:t>
            </w:r>
            <w:r w:rsidRPr="001165B5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1165B5">
              <w:rPr>
                <w:sz w:val="18"/>
                <w:szCs w:val="18"/>
              </w:rPr>
              <w:t>новых</w:t>
            </w:r>
            <w:proofErr w:type="gramEnd"/>
            <w:r w:rsidRPr="001165B5">
              <w:rPr>
                <w:sz w:val="18"/>
                <w:szCs w:val="18"/>
              </w:rPr>
              <w:t xml:space="preserve"> МАФ.</w:t>
            </w:r>
          </w:p>
          <w:p w:rsidR="005A26B9" w:rsidRDefault="005A26B9" w:rsidP="003C6CE1">
            <w:pPr>
              <w:rPr>
                <w:b/>
                <w:sz w:val="16"/>
                <w:szCs w:val="16"/>
              </w:rPr>
            </w:pPr>
            <w:r w:rsidRPr="001165B5">
              <w:rPr>
                <w:sz w:val="18"/>
                <w:szCs w:val="18"/>
              </w:rPr>
              <w:t>Установка новых городков.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spacing w:line="276" w:lineRule="auto"/>
              <w:rPr>
                <w:lang w:eastAsia="en-US"/>
              </w:rPr>
            </w:pPr>
            <w:r w:rsidRPr="005D773F">
              <w:rPr>
                <w:lang w:eastAsia="en-US"/>
              </w:rPr>
              <w:t>19</w:t>
            </w:r>
            <w:r>
              <w:rPr>
                <w:lang w:eastAsia="en-US"/>
              </w:rPr>
              <w:t>57,2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7A5AFA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6.</w:t>
            </w:r>
            <w:r>
              <w:rPr>
                <w:sz w:val="16"/>
                <w:szCs w:val="16"/>
              </w:rPr>
              <w:t xml:space="preserve"> Завоз песка на детские площадки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7A5AFA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 7. </w:t>
            </w:r>
            <w:r w:rsidRPr="001165B5">
              <w:rPr>
                <w:sz w:val="18"/>
                <w:szCs w:val="18"/>
              </w:rPr>
              <w:t>Прочие элементы обустройства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7A5AFA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 8.</w:t>
            </w:r>
            <w:r w:rsidRPr="00116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Изготовление, у</w:t>
            </w:r>
            <w:r w:rsidRPr="001165B5">
              <w:rPr>
                <w:sz w:val="18"/>
                <w:szCs w:val="18"/>
              </w:rPr>
              <w:t>становка информационных щитов у д.д. 9, 3А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 9. </w:t>
            </w:r>
            <w:r w:rsidRPr="001165B5">
              <w:rPr>
                <w:sz w:val="18"/>
                <w:szCs w:val="18"/>
                <w:lang w:eastAsia="en-US"/>
              </w:rPr>
              <w:t>У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>становка видеонаблюдения на детской площадке  у д.24</w:t>
            </w:r>
            <w:r w:rsidRPr="005D773F">
              <w:rPr>
                <w:rFonts w:eastAsia="Calibri"/>
                <w:b/>
                <w:sz w:val="18"/>
                <w:szCs w:val="18"/>
                <w:lang w:eastAsia="en-US"/>
              </w:rPr>
              <w:t>, у д.48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у д.96</w:t>
            </w:r>
            <w:r w:rsidRPr="005D773F">
              <w:rPr>
                <w:rFonts w:eastAsia="Calibri"/>
                <w:b/>
                <w:sz w:val="18"/>
                <w:szCs w:val="18"/>
                <w:lang w:eastAsia="en-US"/>
              </w:rPr>
              <w:t xml:space="preserve">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9408D8" w:rsidRDefault="005A26B9" w:rsidP="003C6CE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  <w:r w:rsidRPr="009408D8">
              <w:rPr>
                <w:b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10.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2.11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11.</w:t>
            </w:r>
            <w:r>
              <w:rPr>
                <w:lang w:eastAsia="en-US"/>
              </w:rPr>
              <w:t xml:space="preserve">  Отвод ливневых стоков в районе школы; жилого дома №50 по ул. Ленина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spacing w:line="276" w:lineRule="auto"/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12.</w:t>
            </w:r>
          </w:p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</w:rPr>
            </w:pPr>
            <w:r w:rsidRPr="001165B5">
              <w:rPr>
                <w:sz w:val="18"/>
                <w:szCs w:val="18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 w:rsidRPr="001165B5">
              <w:rPr>
                <w:sz w:val="18"/>
                <w:szCs w:val="18"/>
              </w:rPr>
              <w:t>ДИП</w:t>
            </w:r>
            <w:proofErr w:type="gramEnd"/>
            <w:r w:rsidRPr="001165B5">
              <w:rPr>
                <w:sz w:val="18"/>
                <w:szCs w:val="18"/>
              </w:rPr>
              <w:t xml:space="preserve"> у д.24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514,8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gramStart"/>
            <w:r w:rsidRPr="009408D8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9408D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26B9" w:rsidTr="003C6CE1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1165B5" w:rsidRDefault="005A26B9" w:rsidP="003C6CE1">
            <w:pPr>
              <w:spacing w:line="276" w:lineRule="auto"/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13.</w:t>
            </w:r>
          </w:p>
          <w:p w:rsidR="005A26B9" w:rsidRPr="001165B5" w:rsidRDefault="005A26B9" w:rsidP="003C6CE1">
            <w:pPr>
              <w:spacing w:line="276" w:lineRule="auto"/>
              <w:rPr>
                <w:sz w:val="24"/>
                <w:szCs w:val="24"/>
              </w:rPr>
            </w:pPr>
            <w:r w:rsidRPr="001165B5">
              <w:rPr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773F">
              <w:rPr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26B9" w:rsidRPr="009408D8" w:rsidTr="003C6CE1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408D8">
              <w:rPr>
                <w:b/>
                <w:sz w:val="16"/>
                <w:szCs w:val="16"/>
              </w:rPr>
              <w:t xml:space="preserve"> </w:t>
            </w:r>
            <w:r w:rsidRPr="001165B5">
              <w:rPr>
                <w:b/>
                <w:sz w:val="18"/>
                <w:szCs w:val="18"/>
                <w:lang w:eastAsia="en-US"/>
              </w:rPr>
              <w:t>Мероприятие 14.</w:t>
            </w:r>
          </w:p>
          <w:p w:rsidR="005A26B9" w:rsidRPr="001165B5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 xml:space="preserve">Обустройство </w:t>
            </w:r>
            <w:proofErr w:type="spellStart"/>
            <w:r w:rsidRPr="001165B5">
              <w:rPr>
                <w:sz w:val="18"/>
                <w:szCs w:val="18"/>
                <w:lang w:eastAsia="en-US"/>
              </w:rPr>
              <w:t>ударопоглощающего</w:t>
            </w:r>
            <w:proofErr w:type="spellEnd"/>
            <w:r w:rsidRPr="001165B5">
              <w:rPr>
                <w:sz w:val="18"/>
                <w:szCs w:val="18"/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Pr="005D773F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773F">
              <w:rPr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М.куб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5A26B9" w:rsidRPr="009408D8" w:rsidTr="003C6CE1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  <w:t>Внутриквартальные дороги, пешеходные дорожки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B9" w:rsidRPr="005D773F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773F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6B9" w:rsidRPr="009408D8" w:rsidTr="003C6CE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</w:p>
        </w:tc>
      </w:tr>
      <w:tr w:rsidR="005A26B9" w:rsidRPr="009408D8" w:rsidTr="003C6CE1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Ремонт 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5D773F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 w:rsidRPr="005D773F">
              <w:rPr>
                <w:rFonts w:cs="Courier New"/>
                <w:bCs/>
                <w:sz w:val="16"/>
                <w:szCs w:val="16"/>
              </w:rPr>
              <w:t>570,0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9408D8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Тыс.</w:t>
            </w:r>
          </w:p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.</w:t>
            </w:r>
            <w:proofErr w:type="gramStart"/>
            <w:r w:rsidRPr="009408D8">
              <w:rPr>
                <w:sz w:val="16"/>
                <w:szCs w:val="16"/>
              </w:rPr>
              <w:t>м</w:t>
            </w:r>
            <w:proofErr w:type="gramEnd"/>
            <w:r w:rsidRPr="009408D8"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9408D8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3.2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2.</w:t>
            </w:r>
            <w:r w:rsidRPr="001165B5">
              <w:rPr>
                <w:sz w:val="18"/>
                <w:szCs w:val="18"/>
              </w:rPr>
              <w:t xml:space="preserve"> Услуги по контролю качества текущего ремонта 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Pr="005D773F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5D773F">
              <w:rPr>
                <w:rFonts w:cs="Courier New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</w:t>
            </w:r>
            <w:r w:rsidRPr="001165B5">
              <w:rPr>
                <w:sz w:val="18"/>
                <w:szCs w:val="18"/>
              </w:rPr>
              <w:t xml:space="preserve"> 3. Ремонт пешеходной дорожки от ул. Карпова до ул. Молодежная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5D773F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 w:rsidRPr="005D773F">
              <w:rPr>
                <w:rFonts w:cs="Courier New"/>
                <w:bCs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0,353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4.</w:t>
            </w:r>
            <w:r w:rsidRPr="001165B5">
              <w:rPr>
                <w:sz w:val="18"/>
                <w:szCs w:val="18"/>
              </w:rPr>
              <w:t xml:space="preserve"> Ямочный ремонт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490,0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5.</w:t>
            </w:r>
            <w:r w:rsidRPr="001165B5">
              <w:rPr>
                <w:sz w:val="18"/>
                <w:szCs w:val="18"/>
              </w:rPr>
              <w:t xml:space="preserve"> Установка знаков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1165B5" w:rsidRDefault="005A26B9" w:rsidP="003C6CE1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</w:t>
            </w:r>
            <w:r>
              <w:rPr>
                <w:b/>
                <w:sz w:val="18"/>
                <w:szCs w:val="18"/>
              </w:rPr>
              <w:t>6</w:t>
            </w:r>
            <w:r w:rsidRPr="001165B5">
              <w:rPr>
                <w:b/>
                <w:sz w:val="18"/>
                <w:szCs w:val="18"/>
              </w:rPr>
              <w:t>.</w:t>
            </w:r>
            <w:r w:rsidRPr="001165B5">
              <w:rPr>
                <w:sz w:val="18"/>
                <w:szCs w:val="18"/>
              </w:rPr>
              <w:t xml:space="preserve"> Установка </w:t>
            </w:r>
            <w:r>
              <w:rPr>
                <w:sz w:val="18"/>
                <w:szCs w:val="18"/>
              </w:rPr>
              <w:t xml:space="preserve"> бордюров  на </w:t>
            </w:r>
            <w:r w:rsidRPr="001165B5">
              <w:rPr>
                <w:sz w:val="18"/>
                <w:szCs w:val="18"/>
              </w:rPr>
              <w:t xml:space="preserve"> дворов</w:t>
            </w:r>
            <w:r>
              <w:rPr>
                <w:sz w:val="18"/>
                <w:szCs w:val="18"/>
              </w:rPr>
              <w:t>ой</w:t>
            </w:r>
            <w:r w:rsidRPr="001165B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1165B5">
              <w:rPr>
                <w:sz w:val="18"/>
                <w:szCs w:val="18"/>
              </w:rPr>
              <w:t xml:space="preserve"> многоквартирных домов 9-9А-9Б по ул. Молодежная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99.4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Озеленение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2938,9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</w:t>
            </w:r>
          </w:p>
          <w:p w:rsidR="005A26B9" w:rsidRPr="001165B5" w:rsidRDefault="005A26B9" w:rsidP="003C6CE1">
            <w:pPr>
              <w:rPr>
                <w:sz w:val="18"/>
                <w:szCs w:val="18"/>
              </w:rPr>
            </w:pPr>
            <w:proofErr w:type="spellStart"/>
            <w:r w:rsidRPr="001165B5">
              <w:rPr>
                <w:sz w:val="18"/>
                <w:szCs w:val="18"/>
              </w:rPr>
              <w:t>Окос</w:t>
            </w:r>
            <w:proofErr w:type="spellEnd"/>
            <w:r w:rsidRPr="001165B5">
              <w:rPr>
                <w:sz w:val="18"/>
                <w:szCs w:val="18"/>
              </w:rPr>
              <w:t xml:space="preserve">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5D773F" w:rsidRDefault="005A26B9" w:rsidP="003C6CE1">
            <w:pPr>
              <w:spacing w:line="276" w:lineRule="auto"/>
              <w:rPr>
                <w:b/>
                <w:lang w:eastAsia="en-US"/>
              </w:rPr>
            </w:pPr>
            <w:r w:rsidRPr="005D773F">
              <w:rPr>
                <w:b/>
                <w:lang w:eastAsia="en-US"/>
              </w:rPr>
              <w:t>14</w:t>
            </w:r>
            <w:r>
              <w:rPr>
                <w:b/>
                <w:lang w:eastAsia="en-US"/>
              </w:rPr>
              <w:t>33,9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A26B9" w:rsidTr="003C6CE1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2</w:t>
            </w:r>
            <w:r w:rsidRPr="001165B5">
              <w:rPr>
                <w:b/>
                <w:sz w:val="18"/>
                <w:szCs w:val="18"/>
                <w:lang w:eastAsia="en-US"/>
              </w:rPr>
              <w:t xml:space="preserve">. </w:t>
            </w:r>
            <w:r w:rsidRPr="001165B5">
              <w:rPr>
                <w:sz w:val="18"/>
                <w:szCs w:val="18"/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3.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sz w:val="18"/>
                <w:szCs w:val="18"/>
                <w:lang w:eastAsia="en-US"/>
              </w:rPr>
              <w:t>Обрезка кустарника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4.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sz w:val="18"/>
                <w:szCs w:val="18"/>
                <w:lang w:eastAsia="en-US"/>
              </w:rPr>
              <w:t>Покупка рассады,</w:t>
            </w:r>
          </w:p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>кустарников,</w:t>
            </w:r>
          </w:p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>деревьев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1165B5" w:rsidRDefault="005A26B9" w:rsidP="003C6CE1">
            <w:pPr>
              <w:spacing w:line="276" w:lineRule="auto"/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 5.</w:t>
            </w:r>
            <w:r w:rsidRPr="001165B5">
              <w:rPr>
                <w:sz w:val="18"/>
                <w:szCs w:val="18"/>
              </w:rPr>
              <w:t xml:space="preserve"> 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Проведение обследования зеленых </w:t>
            </w:r>
            <w:r w:rsidRPr="001165B5">
              <w:rPr>
                <w:sz w:val="18"/>
                <w:szCs w:val="18"/>
              </w:rPr>
              <w:lastRenderedPageBreak/>
              <w:t>насаждений на территории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Pr="005D773F" w:rsidRDefault="005A26B9" w:rsidP="003C6CE1">
            <w:pPr>
              <w:spacing w:line="276" w:lineRule="auto"/>
              <w:rPr>
                <w:lang w:eastAsia="en-US"/>
              </w:rPr>
            </w:pPr>
            <w:r w:rsidRPr="005D773F">
              <w:rPr>
                <w:lang w:eastAsia="en-US"/>
              </w:rPr>
              <w:lastRenderedPageBreak/>
              <w:t>60,0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Наружное освещение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11340,3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pStyle w:val="ConsPlusNonformat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Оплата уличного освещения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9980,0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1165B5">
              <w:rPr>
                <w:b/>
                <w:sz w:val="18"/>
                <w:szCs w:val="18"/>
              </w:rPr>
              <w:t>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A26B9" w:rsidRDefault="005A26B9" w:rsidP="003C6CE1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A26B9" w:rsidRDefault="005A26B9" w:rsidP="003C6CE1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Pr="001165B5" w:rsidRDefault="005A26B9" w:rsidP="003C6CE1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Праздничное световое оформление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A26B9" w:rsidRPr="009D6465" w:rsidRDefault="005A26B9" w:rsidP="003C6CE1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9D6465">
              <w:rPr>
                <w:rFonts w:ascii="Times New Roman" w:hAnsi="Times New Roman" w:cs="Times New Roman"/>
                <w:sz w:val="18"/>
                <w:szCs w:val="18"/>
              </w:rPr>
              <w:t>Составление смет по уличному освещению для вхождения в программу «Светлый город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9D6465">
              <w:rPr>
                <w:rFonts w:ascii="Times New Roman" w:hAnsi="Times New Roman" w:cs="Times New Roman"/>
                <w:sz w:val="18"/>
                <w:szCs w:val="18"/>
              </w:rPr>
              <w:t xml:space="preserve"> на 2019г.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6B9" w:rsidTr="003C6C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A26B9" w:rsidRPr="001165B5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сметной документации по программе «Светлый город» на 2019г.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6B9" w:rsidTr="003C6CE1">
        <w:trPr>
          <w:trHeight w:val="3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26886,13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B9" w:rsidRDefault="005A26B9" w:rsidP="003C6CE1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Default="005A26B9" w:rsidP="003C6CE1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9" w:rsidRDefault="005A26B9" w:rsidP="003C6CE1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5A26B9" w:rsidRDefault="005A26B9" w:rsidP="005A26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5A26B9" w:rsidRDefault="005A26B9" w:rsidP="005A26B9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Перечень мероприятий муниципальной программы</w:t>
      </w:r>
    </w:p>
    <w:p w:rsidR="005A26B9" w:rsidRDefault="005A26B9" w:rsidP="005A2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</w:t>
      </w:r>
    </w:p>
    <w:p w:rsidR="005A26B9" w:rsidRDefault="005A26B9" w:rsidP="005A2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5A26B9" w:rsidRDefault="005A26B9" w:rsidP="005A26B9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3"/>
        <w:gridCol w:w="1803"/>
        <w:gridCol w:w="12"/>
        <w:gridCol w:w="1909"/>
        <w:gridCol w:w="75"/>
        <w:gridCol w:w="1276"/>
        <w:gridCol w:w="930"/>
        <w:gridCol w:w="117"/>
        <w:gridCol w:w="1079"/>
        <w:gridCol w:w="152"/>
        <w:gridCol w:w="984"/>
        <w:gridCol w:w="1225"/>
        <w:gridCol w:w="55"/>
        <w:gridCol w:w="1134"/>
        <w:gridCol w:w="1134"/>
        <w:gridCol w:w="1559"/>
        <w:gridCol w:w="1417"/>
      </w:tblGrid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текущем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финансовом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году (тыс.</w:t>
            </w:r>
            <w:proofErr w:type="gramEnd"/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(тыс.</w:t>
            </w:r>
            <w:proofErr w:type="gramEnd"/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руб.)</w:t>
            </w:r>
          </w:p>
        </w:tc>
        <w:tc>
          <w:tcPr>
            <w:tcW w:w="4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6B9" w:rsidTr="003C6CE1">
        <w:trPr>
          <w:trHeight w:val="1403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год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2019г.   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1-й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2-й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3-й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6" w:firstLine="216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</w:tr>
      <w:tr w:rsidR="005A26B9" w:rsidTr="003C6CE1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A26B9" w:rsidTr="003C6CE1"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 ДВОРОВЫЕ ТЕРРИТОРИИ</w:t>
            </w: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Задача 1.Обустройство дворовой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2465,51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413,03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65324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65324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асфальтового покрытия двора д.д.9-9А-9Б по ул. Молодежная; двора д.108 по ул. Ленина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2376,61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C4205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 w:rsidRPr="006C4205">
              <w:rPr>
                <w:b/>
                <w:color w:val="595959"/>
                <w:sz w:val="24"/>
                <w:szCs w:val="24"/>
                <w:lang w:eastAsia="en-US"/>
              </w:rPr>
              <w:t>324,13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2C541D">
              <w:rPr>
                <w:lang w:eastAsia="en-US"/>
              </w:rPr>
              <w:t>-</w:t>
            </w: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4141B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194,4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194,4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3.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65324C" w:rsidRDefault="005A26B9" w:rsidP="003C6CE1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4.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5.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 xml:space="preserve">Подлежит ежегодной </w:t>
            </w:r>
            <w:r>
              <w:rPr>
                <w:bCs/>
              </w:rPr>
              <w:lastRenderedPageBreak/>
              <w:t>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Создание  благоприятных условий для </w:t>
            </w:r>
            <w:r>
              <w:rPr>
                <w:lang w:eastAsia="en-US"/>
              </w:rPr>
              <w:lastRenderedPageBreak/>
              <w:t>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CD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AC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</w:t>
            </w:r>
          </w:p>
          <w:p w:rsidR="005A26B9" w:rsidRPr="001165B5" w:rsidRDefault="005A26B9" w:rsidP="003C6CE1">
            <w:pPr>
              <w:rPr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96D14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96D14">
              <w:rPr>
                <w:b/>
                <w:lang w:eastAsia="en-US"/>
              </w:rPr>
              <w:t>88,9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96D14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96D14">
              <w:rPr>
                <w:b/>
                <w:lang w:eastAsia="en-US"/>
              </w:rPr>
              <w:t>88,9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C54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 xml:space="preserve"> БЛАГОУСТРОЙСТВО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жилой территории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2710,3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2710,3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48DD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A56F8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A56F8C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существующих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МАФ на детских площадках, зонах отдыха, демонтаж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175,0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5D77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175,0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Pr="00A56F8C" w:rsidRDefault="005A26B9" w:rsidP="003C6CE1">
            <w:pPr>
              <w:spacing w:line="276" w:lineRule="auto"/>
              <w:rPr>
                <w:b/>
                <w:lang w:eastAsia="en-US"/>
              </w:rPr>
            </w:pPr>
            <w:r w:rsidRPr="00A56F8C">
              <w:rPr>
                <w:b/>
                <w:lang w:eastAsia="en-US"/>
              </w:rPr>
              <w:t>2.2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заградительных элементов (блоки) у д.102А;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 по ул. Ленина у д.д. 16, 26,12,14,34 по ул. Молодежная у д.9Б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26821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26821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Pr="00036EAF" w:rsidRDefault="005A26B9" w:rsidP="003C6CE1">
            <w:pPr>
              <w:spacing w:line="276" w:lineRule="auto"/>
              <w:rPr>
                <w:b/>
                <w:lang w:eastAsia="en-US"/>
              </w:rPr>
            </w:pPr>
            <w:r w:rsidRPr="00036EAF">
              <w:rPr>
                <w:b/>
                <w:lang w:eastAsia="en-US"/>
              </w:rPr>
              <w:t>2.3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  <w:r>
              <w:rPr>
                <w:lang w:eastAsia="en-US"/>
              </w:rPr>
              <w:t xml:space="preserve"> Санитарное </w:t>
            </w:r>
            <w:r>
              <w:rPr>
                <w:lang w:eastAsia="en-US"/>
              </w:rPr>
              <w:lastRenderedPageBreak/>
              <w:t>содержание территории, внутриквартальных дорог, нанесение разметки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Pr="004A2CC2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A2CC2">
              <w:rPr>
                <w:b/>
                <w:lang w:eastAsia="en-US"/>
              </w:rPr>
              <w:t xml:space="preserve"> 2.4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r w:rsidRPr="002E5F09"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Pr="004A2CC2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4A2CC2">
              <w:rPr>
                <w:b/>
                <w:lang w:eastAsia="en-US"/>
              </w:rPr>
              <w:t>2.5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новых МАФ по ул. Ленина у д.д.26,1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,9,66,48, 3а, 9 104,34 по ул. Молодежная у д.д. 9,9Б,7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новых городков по </w:t>
            </w:r>
            <w:r>
              <w:rPr>
                <w:lang w:eastAsia="en-US"/>
              </w:rPr>
              <w:lastRenderedPageBreak/>
              <w:t>ул. Ленина, у  д.д.  1Б,104,66,9, 106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 w:rsidRPr="00726821">
              <w:rPr>
                <w:b/>
                <w:color w:val="262626"/>
                <w:lang w:eastAsia="en-US"/>
              </w:rPr>
              <w:t>557,2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26821">
              <w:rPr>
                <w:b/>
                <w:color w:val="595959"/>
                <w:lang w:eastAsia="en-US"/>
              </w:rPr>
              <w:t>557,2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r w:rsidRPr="002E5F09">
              <w:rPr>
                <w:color w:val="595959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548DD4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Pr="00362314" w:rsidRDefault="005A26B9" w:rsidP="003C6CE1">
            <w:pPr>
              <w:spacing w:line="276" w:lineRule="auto"/>
              <w:rPr>
                <w:b/>
                <w:lang w:eastAsia="en-US"/>
              </w:rPr>
            </w:pPr>
            <w:r w:rsidRPr="00362314">
              <w:rPr>
                <w:b/>
                <w:lang w:eastAsia="en-US"/>
              </w:rPr>
              <w:t>2.6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Завоз песка на детские площадки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Pr="00036EA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36EAF">
              <w:rPr>
                <w:b/>
                <w:lang w:eastAsia="en-US"/>
              </w:rPr>
              <w:t>2.7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7.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элементы обустройства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(краска, кисти, мешки,  и т.д.)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9248F2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248F2">
              <w:rPr>
                <w:b/>
                <w:lang w:eastAsia="en-US"/>
              </w:rPr>
              <w:t>2.8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8.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Изготовление, </w:t>
            </w:r>
            <w:r>
              <w:rPr>
                <w:lang w:eastAsia="en-US"/>
              </w:rPr>
              <w:lastRenderedPageBreak/>
              <w:t>установка информационных щитов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сельского </w:t>
            </w:r>
            <w:r>
              <w:rPr>
                <w:color w:val="404040"/>
                <w:lang w:eastAsia="en-US"/>
              </w:rPr>
              <w:lastRenderedPageBreak/>
              <w:t>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 благоприятны</w:t>
            </w:r>
            <w:r>
              <w:rPr>
                <w:lang w:eastAsia="en-US"/>
              </w:rPr>
              <w:lastRenderedPageBreak/>
              <w:t>х условий для проживания  жителей</w:t>
            </w:r>
          </w:p>
        </w:tc>
      </w:tr>
      <w:tr w:rsidR="005A26B9" w:rsidTr="003C6CE1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26B9" w:rsidTr="003C6CE1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1278B4" w:rsidRDefault="005A26B9" w:rsidP="003C6CE1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9248F2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248F2">
              <w:rPr>
                <w:b/>
                <w:lang w:eastAsia="en-US"/>
              </w:rPr>
              <w:t>2.9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760E1C" w:rsidRDefault="005A26B9" w:rsidP="003C6C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9.  </w:t>
            </w:r>
            <w:r w:rsidRPr="001C7D89">
              <w:rPr>
                <w:lang w:eastAsia="en-US"/>
              </w:rPr>
              <w:t>Установка видеонаблюдения на детской площадке у д.24</w:t>
            </w:r>
            <w:r w:rsidRPr="002E5F09">
              <w:rPr>
                <w:b/>
                <w:lang w:eastAsia="en-US"/>
              </w:rPr>
              <w:t>, у д.48</w:t>
            </w:r>
            <w:r>
              <w:rPr>
                <w:b/>
                <w:lang w:eastAsia="en-US"/>
              </w:rPr>
              <w:t>, у д.96</w:t>
            </w:r>
            <w:r w:rsidRPr="002E5F09">
              <w:rPr>
                <w:b/>
                <w:sz w:val="24"/>
                <w:szCs w:val="24"/>
                <w:lang w:eastAsia="en-US"/>
              </w:rPr>
              <w:t xml:space="preserve"> по ул.</w:t>
            </w:r>
            <w:r w:rsidRPr="00760E1C">
              <w:rPr>
                <w:sz w:val="24"/>
                <w:szCs w:val="24"/>
                <w:lang w:eastAsia="en-US"/>
              </w:rPr>
              <w:t xml:space="preserve"> Ленина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82,0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rPr>
                <w:b/>
              </w:rPr>
            </w:pPr>
            <w:r w:rsidRPr="00AE3BFC">
              <w:rPr>
                <w:b/>
                <w:lang w:eastAsia="en-US"/>
              </w:rPr>
              <w:t>82,0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1278B4" w:rsidRDefault="005A26B9" w:rsidP="003C6CE1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B93218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10.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5A26B9" w:rsidTr="003C6CE1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B93218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11.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Отвод ливневых стоков в районе школы; жилого дома №50 по ул. Ленина,       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5A26B9" w:rsidTr="003C6CE1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Pr="00B93218" w:rsidRDefault="005A26B9" w:rsidP="003C6CE1">
            <w:pPr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lang w:eastAsia="en-US"/>
              </w:rPr>
              <w:t>Мероприятие 12.</w:t>
            </w:r>
          </w:p>
          <w:p w:rsidR="005A26B9" w:rsidRPr="001165B5" w:rsidRDefault="005A26B9" w:rsidP="003C6CE1">
            <w:pPr>
              <w:rPr>
                <w:lang w:eastAsia="en-US"/>
              </w:rPr>
            </w:pPr>
            <w:r w:rsidRPr="001165B5"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 w:rsidRPr="001165B5">
              <w:t>ДИП</w:t>
            </w:r>
            <w:proofErr w:type="gramEnd"/>
            <w:r w:rsidRPr="001165B5">
              <w:t xml:space="preserve"> у д.24 по ул. Ленина</w:t>
            </w:r>
            <w:r w:rsidRPr="001165B5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26821">
              <w:rPr>
                <w:b/>
                <w:lang w:eastAsia="en-US"/>
              </w:rPr>
              <w:t>514,8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72682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 w:rsidRPr="00726821">
              <w:rPr>
                <w:b/>
                <w:lang w:eastAsia="en-US"/>
              </w:rPr>
              <w:t>514,8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Pr="00B93218" w:rsidRDefault="005A26B9" w:rsidP="003C6CE1">
            <w:pPr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b/>
                <w:lang w:eastAsia="en-US"/>
              </w:rPr>
            </w:pPr>
            <w:r w:rsidRPr="00C13E74">
              <w:rPr>
                <w:b/>
                <w:lang w:eastAsia="en-US"/>
              </w:rPr>
              <w:t>Мероприятие 1</w:t>
            </w:r>
            <w:r>
              <w:rPr>
                <w:b/>
                <w:lang w:eastAsia="en-US"/>
              </w:rPr>
              <w:t>3</w:t>
            </w:r>
            <w:r w:rsidRPr="00C13E74">
              <w:rPr>
                <w:b/>
                <w:lang w:eastAsia="en-US"/>
              </w:rPr>
              <w:t>.</w:t>
            </w:r>
          </w:p>
          <w:p w:rsidR="005A26B9" w:rsidRPr="001165B5" w:rsidRDefault="005A26B9" w:rsidP="003C6CE1">
            <w:pPr>
              <w:rPr>
                <w:lang w:eastAsia="en-US"/>
              </w:rPr>
            </w:pPr>
            <w:r w:rsidRPr="001165B5">
              <w:rPr>
                <w:lang w:eastAsia="en-US"/>
              </w:rPr>
              <w:t>Отлов безнадзорных животных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Pr="00B93218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2.14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14.</w:t>
            </w:r>
          </w:p>
          <w:p w:rsidR="005A26B9" w:rsidRPr="004E6EDC" w:rsidRDefault="005A26B9" w:rsidP="003C6CE1">
            <w:pPr>
              <w:spacing w:line="276" w:lineRule="auto"/>
              <w:rPr>
                <w:lang w:eastAsia="en-US"/>
              </w:rPr>
            </w:pPr>
            <w:r w:rsidRPr="004E6EDC">
              <w:rPr>
                <w:lang w:eastAsia="en-US"/>
              </w:rPr>
              <w:t xml:space="preserve">Обустройство </w:t>
            </w:r>
            <w:proofErr w:type="spellStart"/>
            <w:r w:rsidRPr="004E6EDC">
              <w:rPr>
                <w:lang w:eastAsia="en-US"/>
              </w:rPr>
              <w:t>ударопоглощающего</w:t>
            </w:r>
            <w:proofErr w:type="spellEnd"/>
            <w:r w:rsidRPr="004E6EDC">
              <w:rPr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lastRenderedPageBreak/>
              <w:t>Внутриквартальные дороги, пешеходные дорожки</w:t>
            </w: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Внутриквартальные    дороги, пешеходные дорожки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C13E74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внутриквартальной дороги ул. Ленина от трассы Серпухов-Протвино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</w:t>
            </w:r>
            <w:r>
              <w:rPr>
                <w:lang w:eastAsia="en-US"/>
              </w:rPr>
              <w:lastRenderedPageBreak/>
              <w:t>движения</w:t>
            </w: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20,5</w:t>
            </w:r>
          </w:p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20,5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пешеходной дорожки от ул. Карпова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1014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Ямочный ремонт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5A26B9" w:rsidRDefault="005A26B9" w:rsidP="003C6CE1">
            <w:pPr>
              <w:rPr>
                <w:b/>
                <w:lang w:eastAsia="en-US"/>
              </w:rPr>
            </w:pPr>
          </w:p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знаков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5A26B9" w:rsidRDefault="005A26B9" w:rsidP="003C6CE1">
            <w:pPr>
              <w:rPr>
                <w:b/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 xml:space="preserve"> бордюров  на </w:t>
            </w:r>
            <w:r w:rsidRPr="001165B5">
              <w:rPr>
                <w:sz w:val="18"/>
                <w:szCs w:val="18"/>
              </w:rPr>
              <w:t xml:space="preserve"> дворов</w:t>
            </w:r>
            <w:r>
              <w:rPr>
                <w:sz w:val="18"/>
                <w:szCs w:val="18"/>
              </w:rPr>
              <w:t>ой</w:t>
            </w:r>
            <w:r w:rsidRPr="001165B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1165B5">
              <w:rPr>
                <w:sz w:val="18"/>
                <w:szCs w:val="18"/>
              </w:rPr>
              <w:t xml:space="preserve"> многоквартирных домов 9-9А-9Б по ул. Молодежная</w:t>
            </w:r>
          </w:p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99,4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97"/>
        </w:trPr>
        <w:tc>
          <w:tcPr>
            <w:tcW w:w="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AE3BF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99,4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429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</w:t>
            </w:r>
            <w:r>
              <w:rPr>
                <w:b/>
                <w:color w:val="404040"/>
                <w:lang w:eastAsia="en-US"/>
              </w:rPr>
              <w:t>ОЗЕЛЕНЕНИЕ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732,9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732,9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Окос</w:t>
            </w:r>
            <w:proofErr w:type="spellEnd"/>
            <w:r>
              <w:rPr>
                <w:lang w:eastAsia="en-US"/>
              </w:rPr>
              <w:t xml:space="preserve"> территории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5A26B9" w:rsidRPr="00100F53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00F53"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Покупка цветочной рассады, саженцев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кустарников, деревьев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</w:t>
            </w:r>
            <w:r>
              <w:rPr>
                <w:lang w:eastAsia="en-US"/>
              </w:rPr>
              <w:lastRenderedPageBreak/>
              <w:t xml:space="preserve">комфортности проживания жителей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5A26B9" w:rsidRPr="001165B5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165B5">
              <w:rPr>
                <w:lang w:eastAsia="en-US"/>
              </w:rPr>
              <w:t>Проведение обследования зеленых насаждений на территории поселения</w:t>
            </w:r>
          </w:p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572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 xml:space="preserve"> НАРУЖНОЕ ОСВЕЩЕНИЕ</w:t>
            </w:r>
          </w:p>
        </w:tc>
      </w:tr>
      <w:tr w:rsidR="005A26B9" w:rsidTr="003C6CE1">
        <w:trPr>
          <w:trHeight w:val="100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5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Наружное освещение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2366,9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gramStart"/>
            <w:r>
              <w:rPr>
                <w:lang w:eastAsia="en-US"/>
              </w:rPr>
              <w:t>эстетического вида</w:t>
            </w:r>
            <w:proofErr w:type="gramEnd"/>
            <w:r>
              <w:rPr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926025,7</w:t>
            </w: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2366,9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214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уличного освещения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04021D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021D">
              <w:rPr>
                <w:lang w:eastAsia="en-US"/>
              </w:rPr>
              <w:t>326,6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65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Pr="002E5F0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D6465">
              <w:rPr>
                <w:sz w:val="18"/>
                <w:szCs w:val="18"/>
              </w:rPr>
              <w:t>Составление смет по уличному освещению для вхождения в программу «Светлый город</w:t>
            </w:r>
            <w:r>
              <w:rPr>
                <w:sz w:val="18"/>
                <w:szCs w:val="18"/>
              </w:rPr>
              <w:t xml:space="preserve">» </w:t>
            </w:r>
            <w:r w:rsidRPr="009D6465">
              <w:rPr>
                <w:sz w:val="18"/>
                <w:szCs w:val="18"/>
              </w:rPr>
              <w:t xml:space="preserve"> на 2019г.</w:t>
            </w:r>
          </w:p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3C4ED3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C4ED3">
              <w:rPr>
                <w:b/>
                <w:lang w:eastAsia="en-US"/>
              </w:rPr>
              <w:t>95,0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3C4ED3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C4ED3">
              <w:rPr>
                <w:b/>
                <w:lang w:eastAsia="en-US"/>
              </w:rPr>
              <w:t>95,0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18"/>
                <w:szCs w:val="18"/>
              </w:rPr>
              <w:t xml:space="preserve">Проверка сметной документации по программе «Светлый город» </w:t>
            </w:r>
            <w:r w:rsidRPr="009D6465">
              <w:rPr>
                <w:sz w:val="18"/>
                <w:szCs w:val="18"/>
              </w:rPr>
              <w:t xml:space="preserve"> на 2019г.</w:t>
            </w:r>
          </w:p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3C4ED3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45,3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Pr="003C4ED3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45,3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65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9263,51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26886,13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7011,03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A26B9" w:rsidTr="003C6CE1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6B9" w:rsidRDefault="005A26B9" w:rsidP="003C6CE1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A26B9" w:rsidRDefault="005A26B9" w:rsidP="005A26B9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6B9" w:rsidRDefault="005A26B9" w:rsidP="005A26B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5A26B9" w:rsidRDefault="005A26B9" w:rsidP="005A26B9">
      <w:pPr>
        <w:jc w:val="center"/>
        <w:rPr>
          <w:b/>
          <w:sz w:val="28"/>
          <w:szCs w:val="28"/>
        </w:rPr>
      </w:pPr>
    </w:p>
    <w:p w:rsidR="005A26B9" w:rsidRPr="001278B4" w:rsidRDefault="005A26B9" w:rsidP="005A26B9">
      <w:pPr>
        <w:jc w:val="center"/>
        <w:rPr>
          <w:sz w:val="28"/>
          <w:szCs w:val="28"/>
        </w:rPr>
      </w:pPr>
      <w:r w:rsidRPr="001278B4">
        <w:rPr>
          <w:sz w:val="28"/>
          <w:szCs w:val="28"/>
        </w:rPr>
        <w:t>Обоснование</w:t>
      </w:r>
    </w:p>
    <w:p w:rsidR="005A26B9" w:rsidRDefault="005A26B9" w:rsidP="005A26B9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</w:t>
      </w:r>
    </w:p>
    <w:p w:rsidR="005A26B9" w:rsidRDefault="005A26B9" w:rsidP="005A2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5A26B9" w:rsidRDefault="005A26B9" w:rsidP="005A26B9">
      <w:pPr>
        <w:jc w:val="center"/>
        <w:rPr>
          <w:b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698"/>
        <w:gridCol w:w="1417"/>
        <w:gridCol w:w="1416"/>
        <w:gridCol w:w="993"/>
        <w:gridCol w:w="992"/>
        <w:gridCol w:w="1134"/>
        <w:gridCol w:w="1275"/>
        <w:gridCol w:w="3117"/>
      </w:tblGrid>
      <w:tr w:rsidR="005A26B9" w:rsidTr="003C6CE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 финансовых     ресурсов,     </w:t>
            </w:r>
            <w:r>
              <w:rPr>
                <w:sz w:val="20"/>
                <w:szCs w:val="20"/>
              </w:rPr>
              <w:br/>
              <w:t>необходимых       для реализации</w:t>
            </w:r>
            <w:r>
              <w:rPr>
                <w:sz w:val="20"/>
                <w:szCs w:val="20"/>
              </w:rPr>
              <w:br/>
              <w:t xml:space="preserve">мероприятия,           в том числе   </w:t>
            </w:r>
            <w:r>
              <w:rPr>
                <w:sz w:val="20"/>
                <w:szCs w:val="20"/>
              </w:rPr>
              <w:br/>
              <w:t>по годам     (тыс. руб.)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Эксплуатационные       расходы,        </w:t>
            </w:r>
            <w:r>
              <w:rPr>
                <w:sz w:val="20"/>
                <w:szCs w:val="20"/>
              </w:rPr>
              <w:br/>
              <w:t xml:space="preserve">возникающие        в результате    </w:t>
            </w:r>
            <w:r>
              <w:rPr>
                <w:sz w:val="20"/>
                <w:szCs w:val="20"/>
              </w:rPr>
              <w:br/>
              <w:t xml:space="preserve">реализации     мероприятия </w:t>
            </w:r>
          </w:p>
        </w:tc>
      </w:tr>
      <w:tr w:rsidR="005A26B9" w:rsidTr="003C6CE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стройство дворовой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,</w:t>
            </w:r>
          </w:p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где</w:t>
            </w:r>
          </w:p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– денежные средства, </w:t>
            </w:r>
          </w:p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для</w:t>
            </w:r>
          </w:p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организации мероприятий,</w:t>
            </w:r>
          </w:p>
          <w:p w:rsidR="005A26B9" w:rsidRDefault="005A26B9" w:rsidP="003C6CE1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  – сумма необходимая для проведения мероприятий,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– количество </w:t>
            </w:r>
          </w:p>
          <w:p w:rsidR="005A26B9" w:rsidRDefault="005A26B9" w:rsidP="003C6CE1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задач</w:t>
            </w:r>
          </w:p>
          <w:p w:rsidR="005A26B9" w:rsidRDefault="005A26B9" w:rsidP="003C6CE1">
            <w:pPr>
              <w:tabs>
                <w:tab w:val="left" w:pos="4163"/>
              </w:tabs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5A26B9" w:rsidTr="003C6CE1"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rPr>
          <w:trHeight w:val="3174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b/>
                <w:bCs/>
                <w:color w:val="0D0D0D"/>
                <w:sz w:val="24"/>
                <w:szCs w:val="24"/>
              </w:rPr>
            </w:pPr>
            <w:r w:rsidRPr="009A0098">
              <w:rPr>
                <w:b/>
                <w:bCs/>
                <w:color w:val="0D0D0D"/>
                <w:sz w:val="24"/>
                <w:szCs w:val="24"/>
              </w:rPr>
              <w:lastRenderedPageBreak/>
              <w:t>Мероприятие 2</w:t>
            </w:r>
          </w:p>
          <w:p w:rsidR="005A26B9" w:rsidRPr="009A0098" w:rsidRDefault="005A26B9" w:rsidP="003C6CE1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 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Ремонт, демонтаж  существующих МАФ на детских площадках, зонах отдыха, демонтаж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5D773F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6611FF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11FF">
              <w:rPr>
                <w:b/>
                <w:sz w:val="24"/>
                <w:szCs w:val="24"/>
              </w:rPr>
              <w:t>Мероприятие  4.</w:t>
            </w:r>
            <w:r w:rsidRPr="006611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26B9" w:rsidRPr="006611FF" w:rsidRDefault="005A26B9" w:rsidP="003C6C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11FF">
              <w:rPr>
                <w:sz w:val="24"/>
                <w:szCs w:val="24"/>
                <w:lang w:eastAsia="en-US"/>
              </w:rPr>
              <w:t>Установка заградительных элементов (блоки) у д.102А;</w:t>
            </w:r>
          </w:p>
          <w:p w:rsidR="005A26B9" w:rsidRPr="006611FF" w:rsidRDefault="005A26B9" w:rsidP="003C6CE1">
            <w:pPr>
              <w:rPr>
                <w:b/>
                <w:sz w:val="24"/>
                <w:szCs w:val="24"/>
              </w:rPr>
            </w:pPr>
            <w:r w:rsidRPr="006611FF">
              <w:rPr>
                <w:sz w:val="24"/>
                <w:szCs w:val="24"/>
                <w:lang w:eastAsia="en-US"/>
              </w:rPr>
              <w:t>установка ограждений  по ул. Ленина у д.д. 16, 26,12,14,</w:t>
            </w:r>
            <w:r>
              <w:rPr>
                <w:sz w:val="24"/>
                <w:szCs w:val="24"/>
                <w:lang w:eastAsia="en-US"/>
              </w:rPr>
              <w:t>34</w:t>
            </w:r>
            <w:r w:rsidRPr="006611FF">
              <w:rPr>
                <w:sz w:val="24"/>
                <w:szCs w:val="24"/>
                <w:lang w:eastAsia="en-US"/>
              </w:rPr>
              <w:t xml:space="preserve"> по ул. Молодежная у д.9Б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5</w:t>
            </w:r>
            <w:r>
              <w:rPr>
                <w:sz w:val="24"/>
                <w:szCs w:val="24"/>
              </w:rPr>
              <w:t xml:space="preserve"> .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Санитарное содержание территории, внутриквартальных дорог, нанесение разметки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>
              <w:rPr>
                <w:sz w:val="24"/>
                <w:szCs w:val="24"/>
              </w:rPr>
              <w:t xml:space="preserve"> . 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741691" w:rsidRDefault="005A26B9" w:rsidP="003C6CE1">
            <w:pPr>
              <w:rPr>
                <w:b/>
                <w:sz w:val="24"/>
                <w:szCs w:val="24"/>
              </w:rPr>
            </w:pPr>
            <w:r w:rsidRPr="00741691">
              <w:rPr>
                <w:b/>
                <w:sz w:val="24"/>
                <w:szCs w:val="24"/>
              </w:rPr>
              <w:t>Мероприятие 7.</w:t>
            </w:r>
          </w:p>
          <w:p w:rsidR="005A26B9" w:rsidRPr="00741691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1691">
              <w:rPr>
                <w:sz w:val="24"/>
                <w:szCs w:val="24"/>
                <w:lang w:eastAsia="en-US"/>
              </w:rPr>
              <w:t>Установка новых МАФ по ул. Ленина у д.д.26,1</w:t>
            </w:r>
            <w:proofErr w:type="gramStart"/>
            <w:r w:rsidRPr="00741691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741691">
              <w:rPr>
                <w:sz w:val="24"/>
                <w:szCs w:val="24"/>
                <w:lang w:eastAsia="en-US"/>
              </w:rPr>
              <w:t xml:space="preserve">,9,66,48, 3а, 9 </w:t>
            </w:r>
            <w:r w:rsidRPr="00741691">
              <w:rPr>
                <w:sz w:val="24"/>
                <w:szCs w:val="24"/>
                <w:lang w:eastAsia="en-US"/>
              </w:rPr>
              <w:lastRenderedPageBreak/>
              <w:t>104,34 по ул. Молодежная у д.д. 9,9Б,7</w:t>
            </w:r>
          </w:p>
          <w:p w:rsidR="005A26B9" w:rsidRPr="00741691" w:rsidRDefault="005A26B9" w:rsidP="003C6CE1">
            <w:pPr>
              <w:pStyle w:val="ConsPlusNonformat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1691">
              <w:rPr>
                <w:rFonts w:ascii="Times New Roman" w:hAnsi="Times New Roman" w:cs="Times New Roman"/>
                <w:sz w:val="24"/>
                <w:szCs w:val="24"/>
              </w:rPr>
              <w:t>новых городков по ул. Ленина, у  д.д.  1Б,104,66,9, 106.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8.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детские площадки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9. 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элементы обустройства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 10.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Изготовление, установка информационных щитов у д.д. 9, 3А по ул. Ленина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Мероприятие 11.</w:t>
            </w:r>
            <w:r w:rsidRPr="00BB328C">
              <w:rPr>
                <w:sz w:val="24"/>
                <w:szCs w:val="24"/>
              </w:rPr>
              <w:t xml:space="preserve"> </w:t>
            </w:r>
          </w:p>
          <w:p w:rsidR="005A26B9" w:rsidRPr="00BB328C" w:rsidRDefault="005A26B9" w:rsidP="003C6CE1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  <w:lang w:eastAsia="en-US"/>
              </w:rPr>
              <w:t>У</w:t>
            </w:r>
            <w:r w:rsidRPr="00BB328C">
              <w:rPr>
                <w:rFonts w:eastAsia="Calibri"/>
                <w:sz w:val="24"/>
                <w:szCs w:val="24"/>
                <w:lang w:eastAsia="en-US"/>
              </w:rPr>
              <w:t>становка видеонаблюдения на детской площадке у д.24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D773F">
              <w:rPr>
                <w:rFonts w:eastAsia="Calibri"/>
                <w:b/>
                <w:sz w:val="24"/>
                <w:szCs w:val="24"/>
                <w:lang w:eastAsia="en-US"/>
              </w:rPr>
              <w:t>у д.48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у д.96</w:t>
            </w:r>
            <w:r w:rsidRPr="005D77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332913" w:rsidRDefault="005A26B9" w:rsidP="003C6CE1">
            <w:pPr>
              <w:widowControl w:val="0"/>
              <w:autoSpaceDE w:val="0"/>
              <w:autoSpaceDN w:val="0"/>
              <w:adjustRightInd w:val="0"/>
            </w:pPr>
            <w:r w:rsidRPr="00332913"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 w:rsidRPr="00332913"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12.</w:t>
            </w:r>
            <w:r>
              <w:rPr>
                <w:sz w:val="24"/>
                <w:szCs w:val="24"/>
              </w:rPr>
              <w:t xml:space="preserve"> </w:t>
            </w:r>
          </w:p>
          <w:p w:rsidR="005A26B9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подхода к школе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13.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A26B9" w:rsidRPr="009C064E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C064E">
              <w:rPr>
                <w:sz w:val="24"/>
                <w:szCs w:val="24"/>
                <w:lang w:eastAsia="en-US"/>
              </w:rPr>
              <w:t xml:space="preserve">Отвод ливневых стоков в районе школы; жилого дома №50 по ул. Ленина.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14. 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BB328C">
              <w:rPr>
                <w:sz w:val="24"/>
                <w:szCs w:val="24"/>
              </w:rPr>
              <w:t>асфальтобетонного</w:t>
            </w:r>
            <w:proofErr w:type="gramEnd"/>
          </w:p>
          <w:p w:rsidR="005A26B9" w:rsidRDefault="005A26B9" w:rsidP="003C6CE1">
            <w:pPr>
              <w:rPr>
                <w:sz w:val="24"/>
                <w:szCs w:val="24"/>
              </w:rPr>
            </w:pPr>
          </w:p>
          <w:p w:rsidR="005A26B9" w:rsidRPr="00BB328C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328C">
              <w:rPr>
                <w:sz w:val="24"/>
                <w:szCs w:val="24"/>
              </w:rPr>
              <w:t xml:space="preserve"> основания для укладки </w:t>
            </w:r>
            <w:r w:rsidRPr="00BB328C">
              <w:rPr>
                <w:sz w:val="24"/>
                <w:szCs w:val="24"/>
              </w:rPr>
              <w:lastRenderedPageBreak/>
              <w:t xml:space="preserve">резинового бесшовного покрытия для установки </w:t>
            </w:r>
            <w:proofErr w:type="gramStart"/>
            <w:r w:rsidRPr="00BB328C">
              <w:rPr>
                <w:sz w:val="24"/>
                <w:szCs w:val="24"/>
              </w:rPr>
              <w:t>ДИП</w:t>
            </w:r>
            <w:proofErr w:type="gramEnd"/>
            <w:r w:rsidRPr="00BB328C">
              <w:rPr>
                <w:sz w:val="24"/>
                <w:szCs w:val="24"/>
              </w:rPr>
              <w:t xml:space="preserve"> у д.24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BB328C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15.</w:t>
            </w:r>
          </w:p>
          <w:p w:rsidR="005A26B9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F53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BB328C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16.</w:t>
            </w:r>
          </w:p>
          <w:p w:rsidR="005A26B9" w:rsidRPr="004E6EDC" w:rsidRDefault="005A26B9" w:rsidP="003C6C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6EDC">
              <w:rPr>
                <w:lang w:eastAsia="en-US"/>
              </w:rPr>
              <w:t xml:space="preserve">Обустройство </w:t>
            </w:r>
            <w:proofErr w:type="spellStart"/>
            <w:r w:rsidRPr="004E6EDC">
              <w:rPr>
                <w:lang w:eastAsia="en-US"/>
              </w:rPr>
              <w:t>ударопоглощающего</w:t>
            </w:r>
            <w:proofErr w:type="spellEnd"/>
            <w:r w:rsidRPr="004E6EDC">
              <w:rPr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5D773F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17.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внутриквартальных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18</w:t>
            </w:r>
            <w:r>
              <w:rPr>
                <w:sz w:val="24"/>
                <w:szCs w:val="24"/>
              </w:rPr>
              <w:t xml:space="preserve"> 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контролю качества текущего ремонта внутриквартальных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 w:rsidRPr="005D773F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19.</w:t>
            </w:r>
          </w:p>
          <w:p w:rsidR="005A26B9" w:rsidRDefault="005A26B9" w:rsidP="003C6CE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Ремонт пешеходной дорожки от ул. Карпова до ул.</w:t>
            </w:r>
            <w:r>
              <w:rPr>
                <w:sz w:val="16"/>
                <w:szCs w:val="16"/>
              </w:rPr>
              <w:t xml:space="preserve"> </w:t>
            </w:r>
            <w:r w:rsidRPr="000A20CC">
              <w:rPr>
                <w:sz w:val="24"/>
                <w:szCs w:val="24"/>
              </w:rPr>
              <w:t>Молодежная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t xml:space="preserve">Средства      бюджета     </w:t>
            </w:r>
            <w:proofErr w:type="spellStart"/>
            <w:r>
              <w:t>Московсой</w:t>
            </w:r>
            <w:proofErr w:type="spellEnd"/>
            <w:r>
              <w:t xml:space="preserve"> области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21.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22</w:t>
            </w:r>
            <w:r>
              <w:rPr>
                <w:sz w:val="24"/>
                <w:szCs w:val="24"/>
              </w:rPr>
              <w:t>.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23</w:t>
            </w:r>
            <w:r>
              <w:rPr>
                <w:sz w:val="24"/>
                <w:szCs w:val="24"/>
              </w:rPr>
              <w:t>.</w:t>
            </w:r>
          </w:p>
          <w:p w:rsidR="005A26B9" w:rsidRDefault="005A26B9" w:rsidP="003C6C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 бордюров на дворовой </w:t>
            </w:r>
            <w:r>
              <w:rPr>
                <w:sz w:val="24"/>
                <w:szCs w:val="24"/>
              </w:rPr>
              <w:lastRenderedPageBreak/>
              <w:t>территории многоквартирных домов 9-9А-9Б по ул. Молодежная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</w:t>
            </w:r>
            <w:r>
              <w:lastRenderedPageBreak/>
              <w:t xml:space="preserve">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24</w:t>
            </w:r>
            <w:r>
              <w:rPr>
                <w:sz w:val="24"/>
                <w:szCs w:val="24"/>
              </w:rPr>
              <w:t xml:space="preserve"> </w:t>
            </w:r>
          </w:p>
          <w:p w:rsidR="005A26B9" w:rsidRDefault="005A26B9" w:rsidP="003C6CE1">
            <w:pPr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A26B9" w:rsidRPr="00100F53" w:rsidRDefault="005A26B9" w:rsidP="003C6CE1">
            <w:pPr>
              <w:rPr>
                <w:sz w:val="16"/>
                <w:szCs w:val="16"/>
              </w:rPr>
            </w:pPr>
            <w:r w:rsidRPr="00100F53"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26.</w:t>
            </w:r>
          </w:p>
          <w:p w:rsidR="005A26B9" w:rsidRDefault="005A26B9" w:rsidP="003C6C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Обрезка кустарника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Покупка рассады, кустарников, деревьев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28.</w:t>
            </w:r>
          </w:p>
          <w:p w:rsidR="005A26B9" w:rsidRPr="005D773F" w:rsidRDefault="005A26B9" w:rsidP="003C6CE1">
            <w:pPr>
              <w:spacing w:line="276" w:lineRule="auto"/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Проведение обследования зеленых насаждений на территории поселения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Nonformat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29.</w:t>
            </w:r>
            <w:r>
              <w:rPr>
                <w:sz w:val="24"/>
                <w:szCs w:val="24"/>
              </w:rPr>
              <w:t xml:space="preserve"> </w:t>
            </w:r>
          </w:p>
          <w:p w:rsidR="005A26B9" w:rsidRDefault="005A26B9" w:rsidP="003C6CE1">
            <w:pPr>
              <w:pStyle w:val="ConsPlusNonformat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Nonformat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Pr="005D773F" w:rsidRDefault="005A26B9" w:rsidP="003C6CE1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световое оформление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</w:t>
            </w:r>
            <w:r>
              <w:lastRenderedPageBreak/>
              <w:t xml:space="preserve">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52575C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32.</w:t>
            </w:r>
            <w:r w:rsidRPr="009D6465">
              <w:rPr>
                <w:sz w:val="18"/>
                <w:szCs w:val="18"/>
              </w:rPr>
              <w:t xml:space="preserve"> </w:t>
            </w:r>
            <w:r w:rsidRPr="0052575C">
              <w:rPr>
                <w:sz w:val="24"/>
                <w:szCs w:val="24"/>
              </w:rPr>
              <w:t>Составление смет по уличному освещению для вхождения в программу «Светлый город»  на 2019г.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Pr="007A303F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33.</w:t>
            </w:r>
            <w:r w:rsidRPr="009D6465">
              <w:rPr>
                <w:sz w:val="18"/>
                <w:szCs w:val="18"/>
              </w:rPr>
              <w:t xml:space="preserve"> </w:t>
            </w:r>
            <w:r w:rsidRPr="007A303F">
              <w:rPr>
                <w:sz w:val="24"/>
                <w:szCs w:val="24"/>
              </w:rPr>
              <w:t>Проверка сметной документации по программе «Светлый город» на 2019г.</w:t>
            </w:r>
          </w:p>
          <w:p w:rsidR="005A26B9" w:rsidRDefault="005A26B9" w:rsidP="003C6CE1">
            <w:pPr>
              <w:rPr>
                <w:sz w:val="24"/>
                <w:szCs w:val="24"/>
              </w:rPr>
            </w:pPr>
          </w:p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7011,03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B9" w:rsidRDefault="005A26B9" w:rsidP="003C6CE1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A26B9" w:rsidTr="003C6CE1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9263,51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9" w:rsidRDefault="005A26B9" w:rsidP="003C6C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B9" w:rsidRDefault="005A26B9" w:rsidP="003C6CE1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</w:tbl>
    <w:p w:rsidR="005A26B9" w:rsidRDefault="005A26B9" w:rsidP="005A26B9">
      <w:pPr>
        <w:tabs>
          <w:tab w:val="left" w:pos="4163"/>
        </w:tabs>
        <w:rPr>
          <w:b/>
          <w:sz w:val="28"/>
          <w:szCs w:val="28"/>
        </w:rPr>
      </w:pPr>
    </w:p>
    <w:p w:rsidR="005A26B9" w:rsidRDefault="005A26B9" w:rsidP="005A26B9">
      <w:pPr>
        <w:rPr>
          <w:sz w:val="24"/>
          <w:szCs w:val="24"/>
        </w:rPr>
      </w:pPr>
    </w:p>
    <w:p w:rsidR="00066ACA" w:rsidRDefault="00066ACA"/>
    <w:sectPr w:rsidR="00066ACA" w:rsidSect="005A26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27" w:rsidRDefault="00C13227" w:rsidP="00F67BF1">
      <w:r>
        <w:separator/>
      </w:r>
    </w:p>
  </w:endnote>
  <w:endnote w:type="continuationSeparator" w:id="0">
    <w:p w:rsidR="00C13227" w:rsidRDefault="00C13227" w:rsidP="00F6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B9" w:rsidRDefault="005A26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27" w:rsidRDefault="00C13227" w:rsidP="00F67BF1">
      <w:r>
        <w:separator/>
      </w:r>
    </w:p>
  </w:footnote>
  <w:footnote w:type="continuationSeparator" w:id="0">
    <w:p w:rsidR="00C13227" w:rsidRDefault="00C13227" w:rsidP="00F67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B9"/>
    <w:rsid w:val="00066ACA"/>
    <w:rsid w:val="00152F4A"/>
    <w:rsid w:val="001F398E"/>
    <w:rsid w:val="005A26B9"/>
    <w:rsid w:val="0092241B"/>
    <w:rsid w:val="00AB19EB"/>
    <w:rsid w:val="00C13227"/>
    <w:rsid w:val="00F6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26B9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A26B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6B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26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A2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6B9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5A26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A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A26B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A26B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5A26B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A26B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5A26B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A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5A26B9"/>
    <w:pPr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5A2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5A26B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A26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A26B9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A26B9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A2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5A26B9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5A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3"/>
    <w:locked/>
    <w:rsid w:val="005A26B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5A26B9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5A26B9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26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0">
    <w:name w:val="Основной текст 31"/>
    <w:basedOn w:val="a"/>
    <w:rsid w:val="005A26B9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5A26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2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5A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5A26B9"/>
    <w:pPr>
      <w:ind w:left="720"/>
      <w:contextualSpacing/>
    </w:pPr>
  </w:style>
  <w:style w:type="character" w:styleId="ae">
    <w:name w:val="Strong"/>
    <w:qFormat/>
    <w:rsid w:val="005A26B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26B9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A26B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6B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26B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5A2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6B9"/>
    <w:rPr>
      <w:rFonts w:ascii="Cambria" w:eastAsia="Times New Roman" w:hAnsi="Cambria" w:cs="Times New Roman"/>
      <w:i/>
      <w:iCs/>
      <w:color w:val="243F60"/>
      <w:sz w:val="28"/>
      <w:szCs w:val="20"/>
      <w:lang w:val="x-none" w:eastAsia="ru-RU"/>
    </w:rPr>
  </w:style>
  <w:style w:type="character" w:customStyle="1" w:styleId="HTML">
    <w:name w:val="Стандартный HTML Знак"/>
    <w:basedOn w:val="a0"/>
    <w:link w:val="HTML0"/>
    <w:semiHidden/>
    <w:rsid w:val="005A26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A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A26B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A26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3"/>
    <w:uiPriority w:val="99"/>
    <w:unhideWhenUsed/>
    <w:rsid w:val="005A26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A26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5A26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A26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7"/>
    <w:semiHidden/>
    <w:unhideWhenUsed/>
    <w:rsid w:val="005A26B9"/>
    <w:pPr>
      <w:jc w:val="both"/>
    </w:pPr>
    <w:rPr>
      <w:sz w:val="28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5A2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5A26B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3"/>
    <w:basedOn w:val="a"/>
    <w:link w:val="3"/>
    <w:semiHidden/>
    <w:unhideWhenUsed/>
    <w:rsid w:val="005A26B9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1"/>
    <w:basedOn w:val="a0"/>
    <w:uiPriority w:val="99"/>
    <w:semiHidden/>
    <w:rsid w:val="005A26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A26B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alloon Text"/>
    <w:basedOn w:val="a"/>
    <w:link w:val="a9"/>
    <w:semiHidden/>
    <w:unhideWhenUsed/>
    <w:rsid w:val="005A26B9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5A2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5A26B9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5A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3"/>
    <w:locked/>
    <w:rsid w:val="005A26B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5A26B9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5A26B9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26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0">
    <w:name w:val="Основной текст 31"/>
    <w:basedOn w:val="a"/>
    <w:rsid w:val="005A26B9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5A26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2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5A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5A26B9"/>
    <w:pPr>
      <w:ind w:left="720"/>
      <w:contextualSpacing/>
    </w:pPr>
  </w:style>
  <w:style w:type="character" w:styleId="ae">
    <w:name w:val="Strong"/>
    <w:qFormat/>
    <w:rsid w:val="005A26B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CC53-E372-4696-87E7-3634DB3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5095</Words>
  <Characters>29044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2018-12-10T11:02:00Z</dcterms:created>
  <dcterms:modified xsi:type="dcterms:W3CDTF">2018-12-10T11:08:00Z</dcterms:modified>
</cp:coreProperties>
</file>