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9B" w:rsidRDefault="000E659B" w:rsidP="000E65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D12557" w:rsidRPr="00D12557" w:rsidRDefault="00D12557" w:rsidP="00D12557">
      <w:pPr>
        <w:jc w:val="center"/>
        <w:rPr>
          <w:rFonts w:ascii="Times New Roman" w:hAnsi="Times New Roman" w:cs="Times New Roman"/>
          <w:b/>
        </w:rPr>
      </w:pPr>
      <w:r w:rsidRPr="00D12557">
        <w:rPr>
          <w:rFonts w:ascii="Times New Roman" w:hAnsi="Times New Roman" w:cs="Times New Roman"/>
          <w:b/>
        </w:rPr>
        <w:t xml:space="preserve">ГЛАВА СЕЛЬСКОГО ПОСЕЛЕНИЯ </w:t>
      </w:r>
      <w:r w:rsidRPr="00D12557">
        <w:rPr>
          <w:rFonts w:ascii="Times New Roman" w:hAnsi="Times New Roman" w:cs="Times New Roman"/>
          <w:b/>
        </w:rPr>
        <w:br/>
        <w:t>КАЛИНОВСКОЕ</w:t>
      </w:r>
      <w:r w:rsidRPr="00D12557">
        <w:rPr>
          <w:rFonts w:ascii="Times New Roman" w:hAnsi="Times New Roman" w:cs="Times New Roman"/>
          <w:b/>
        </w:rPr>
        <w:br/>
        <w:t>Серпуховского муниципального района</w:t>
      </w:r>
    </w:p>
    <w:p w:rsidR="00D12557" w:rsidRPr="00D12557" w:rsidRDefault="00D12557" w:rsidP="00D12557">
      <w:pPr>
        <w:jc w:val="center"/>
        <w:rPr>
          <w:rFonts w:ascii="Times New Roman" w:hAnsi="Times New Roman" w:cs="Times New Roman"/>
          <w:b/>
        </w:rPr>
      </w:pPr>
      <w:r w:rsidRPr="00D12557">
        <w:rPr>
          <w:rFonts w:ascii="Times New Roman" w:hAnsi="Times New Roman" w:cs="Times New Roman"/>
          <w:b/>
        </w:rPr>
        <w:t>Московской области</w:t>
      </w:r>
    </w:p>
    <w:p w:rsidR="00D12557" w:rsidRPr="00D12557" w:rsidRDefault="00D12557" w:rsidP="00D12557">
      <w:pPr>
        <w:rPr>
          <w:rFonts w:ascii="Times New Roman" w:hAnsi="Times New Roman" w:cs="Times New Roman"/>
          <w:b/>
        </w:rPr>
      </w:pPr>
    </w:p>
    <w:p w:rsidR="00D12557" w:rsidRPr="00D12557" w:rsidRDefault="00D12557" w:rsidP="00D12557">
      <w:pPr>
        <w:jc w:val="center"/>
        <w:outlineLvl w:val="0"/>
        <w:rPr>
          <w:rFonts w:ascii="Times New Roman" w:hAnsi="Times New Roman" w:cs="Times New Roman"/>
          <w:b/>
        </w:rPr>
      </w:pPr>
      <w:r w:rsidRPr="00D12557">
        <w:rPr>
          <w:rFonts w:ascii="Times New Roman" w:hAnsi="Times New Roman" w:cs="Times New Roman"/>
          <w:b/>
        </w:rPr>
        <w:t>ПОСТАНОВЛЕНИЕ</w:t>
      </w:r>
    </w:p>
    <w:p w:rsidR="00D12557" w:rsidRPr="00D12557" w:rsidRDefault="00D12557" w:rsidP="00D12557">
      <w:pPr>
        <w:jc w:val="center"/>
        <w:outlineLvl w:val="0"/>
        <w:rPr>
          <w:rFonts w:ascii="Times New Roman" w:hAnsi="Times New Roman" w:cs="Times New Roman"/>
        </w:rPr>
      </w:pPr>
      <w:r w:rsidRPr="00D1255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14.09</w:t>
      </w:r>
      <w:r w:rsidRPr="00D12557">
        <w:rPr>
          <w:rFonts w:ascii="Times New Roman" w:hAnsi="Times New Roman" w:cs="Times New Roman"/>
          <w:u w:val="single"/>
        </w:rPr>
        <w:t>.2012г</w:t>
      </w:r>
      <w:r w:rsidRPr="00D12557">
        <w:rPr>
          <w:rFonts w:ascii="Times New Roman" w:hAnsi="Times New Roman" w:cs="Times New Roman"/>
        </w:rPr>
        <w:t xml:space="preserve">.№ </w:t>
      </w:r>
      <w:r>
        <w:rPr>
          <w:rFonts w:ascii="Times New Roman" w:hAnsi="Times New Roman" w:cs="Times New Roman"/>
          <w:u w:val="single"/>
        </w:rPr>
        <w:t>20</w:t>
      </w:r>
    </w:p>
    <w:p w:rsidR="000E659B" w:rsidRPr="00D12557" w:rsidRDefault="000E659B" w:rsidP="000E65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</w:p>
    <w:p w:rsidR="000E659B" w:rsidRDefault="000E659B" w:rsidP="000E65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Об утверждении перечня документов, </w:t>
      </w:r>
    </w:p>
    <w:p w:rsidR="000E659B" w:rsidRDefault="000E659B" w:rsidP="000E65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  <w:proofErr w:type="gramStart"/>
      <w:r>
        <w:rPr>
          <w:rFonts w:ascii="Times New Roman" w:hAnsi="Times New Roman" w:cs="Times New Roman"/>
          <w:b w:val="0"/>
          <w:color w:val="000000"/>
        </w:rPr>
        <w:t>направленных</w:t>
      </w:r>
      <w:proofErr w:type="gramEnd"/>
      <w:r>
        <w:rPr>
          <w:rFonts w:ascii="Times New Roman" w:hAnsi="Times New Roman" w:cs="Times New Roman"/>
          <w:b w:val="0"/>
          <w:color w:val="000000"/>
        </w:rPr>
        <w:t xml:space="preserve"> на обеспечение выполнения</w:t>
      </w:r>
    </w:p>
    <w:p w:rsidR="000E659B" w:rsidRDefault="000E659B" w:rsidP="000E65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обязанностей, предусмотренных </w:t>
      </w:r>
    </w:p>
    <w:p w:rsidR="000E659B" w:rsidRDefault="000E659B" w:rsidP="000E65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Федеральным законом «О персональных данных»</w:t>
      </w:r>
    </w:p>
    <w:p w:rsidR="000E659B" w:rsidRDefault="000E659B" w:rsidP="000E6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сельского поселения Калиновское </w:t>
      </w: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Конституцией Российской Федерации, Трудовым кодексом Российской Федерации, Федеральным законом от 27.07.2006 № 152-ФЗ «О персональных данных», Федеральным законом от 02.03.2007 № 25-ФЗ «О муниципальной службе в Российской Федерации», реализуя 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>
        <w:rPr>
          <w:rFonts w:ascii="Times New Roman" w:hAnsi="Times New Roman" w:cs="Times New Roman"/>
        </w:rPr>
        <w:t xml:space="preserve"> актами, операторами, являющимися государственными или муниципальными органами», руководствуясь Уставом сельского поселения Калиновское,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0E659B" w:rsidRDefault="000E659B" w:rsidP="000E659B">
      <w:pPr>
        <w:jc w:val="center"/>
        <w:rPr>
          <w:rFonts w:ascii="Times New Roman" w:hAnsi="Times New Roman" w:cs="Times New Roman"/>
          <w:color w:val="FF0000"/>
        </w:rPr>
      </w:pP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1. Утвердить: </w:t>
      </w: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оператора (приложение № 1);</w:t>
      </w: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Правила работы с обезличенными данными (приложение № 2);</w:t>
      </w: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Перечень информационных систем персональных данных (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) в администрации сельского поселения Калиновское (приложение № 3);</w:t>
      </w: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Перечень должностей служащих муниципального органа, ответственных за проведение мероприятий по обезличиванию обрабатываемых персональных данных (приложение № 4);</w:t>
      </w: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Перечни персональных данных, обрабатываемых в муниципальном органе в связи с реализацией трудовых отношений, а также в связи с оказанием муниципальных услуг и осуществлением муниципальных функций (приложение № 5);</w:t>
      </w: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Должностную инструкцию ответственного за организацию обработки персональных данных в администрации сельского поселения Калиновское Серпуховского муниципального района Московской области (приложение № 6);</w:t>
      </w:r>
    </w:p>
    <w:p w:rsidR="000E659B" w:rsidRDefault="000E659B" w:rsidP="000E659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 Порядок доступа работников администрации сельского поселения Калиновское</w:t>
      </w: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Серпуховского муниципального района Московской области в помещения, в которых ведется обработка персональных данных (приложение № 7).</w:t>
      </w:r>
    </w:p>
    <w:p w:rsidR="000E659B" w:rsidRDefault="000E659B" w:rsidP="000E659B">
      <w:pPr>
        <w:ind w:firstLine="720"/>
        <w:jc w:val="both"/>
        <w:rPr>
          <w:rFonts w:ascii="Times New Roman" w:eastAsia="Calibri" w:hAnsi="Times New Roman" w:cs="Times New Roman"/>
        </w:rPr>
      </w:pPr>
      <w:bookmarkStart w:id="1" w:name="sub_23"/>
      <w:r>
        <w:rPr>
          <w:rFonts w:ascii="Times New Roman" w:eastAsia="Calibri" w:hAnsi="Times New Roman" w:cs="Times New Roman"/>
        </w:rPr>
        <w:t>2. Ведущему специалисту общего отдела (Кондратьевой Т.И.) довести настоящее постановление до сведения всех муниципальных служащих и работников администрации сельского поселения Калиновское под роспись.</w:t>
      </w:r>
    </w:p>
    <w:bookmarkEnd w:id="1"/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Настоящее постановление разместить на официальном сайте администрации сельского поселения Калиновское в сети Интернет.</w:t>
      </w: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Постановление вступает в силу с момента его обнародования.</w:t>
      </w: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firstLine="72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Калиновское                                                             Л.В. Жильцова </w:t>
      </w: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D12557" w:rsidRDefault="00D12557" w:rsidP="000E659B">
      <w:pPr>
        <w:rPr>
          <w:rFonts w:ascii="Times New Roman" w:hAnsi="Times New Roman" w:cs="Times New Roman"/>
        </w:rPr>
      </w:pPr>
    </w:p>
    <w:p w:rsidR="00D12557" w:rsidRDefault="00D12557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D12557" w:rsidRDefault="00D12557" w:rsidP="000E659B">
      <w:pPr>
        <w:rPr>
          <w:rFonts w:ascii="Times New Roman" w:hAnsi="Times New Roman" w:cs="Times New Roman"/>
        </w:rPr>
      </w:pPr>
    </w:p>
    <w:p w:rsidR="00D12557" w:rsidRDefault="00D12557" w:rsidP="000E659B">
      <w:pPr>
        <w:rPr>
          <w:rFonts w:ascii="Times New Roman" w:hAnsi="Times New Roman" w:cs="Times New Roman"/>
        </w:rPr>
      </w:pPr>
    </w:p>
    <w:p w:rsidR="00D12557" w:rsidRDefault="00D12557" w:rsidP="000E659B">
      <w:pPr>
        <w:rPr>
          <w:rFonts w:ascii="Times New Roman" w:hAnsi="Times New Roman" w:cs="Times New Roman"/>
        </w:rPr>
      </w:pPr>
    </w:p>
    <w:p w:rsidR="00D12557" w:rsidRDefault="00D12557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Кондратьева Т.И.</w:t>
      </w:r>
    </w:p>
    <w:p w:rsidR="000E659B" w:rsidRDefault="000E659B" w:rsidP="000E6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705-185</w:t>
      </w:r>
      <w:bookmarkEnd w:id="0"/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0E659B" w:rsidRDefault="000E659B" w:rsidP="000E6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Утверждено</w:t>
      </w:r>
    </w:p>
    <w:p w:rsidR="000E659B" w:rsidRDefault="000E659B" w:rsidP="000E6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   </w:t>
      </w:r>
    </w:p>
    <w:p w:rsidR="000E659B" w:rsidRDefault="000E659B" w:rsidP="000E6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сельского поселения Калиновское 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« </w:t>
      </w:r>
      <w:r w:rsidRPr="000E659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сельского поселения Калиновское</w:t>
      </w:r>
      <w:proofErr w:type="gramEnd"/>
    </w:p>
    <w:p w:rsidR="000E659B" w:rsidRDefault="000E659B" w:rsidP="000E659B">
      <w:pPr>
        <w:jc w:val="center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 xml:space="preserve">Настоящими Правилами осуществления внутреннего контроля соответствия обработки персональных данных требованиям к защите персональных данных в  администрации сельского поселения Калиновское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</w:t>
      </w:r>
      <w:proofErr w:type="gramStart"/>
      <w:r>
        <w:rPr>
          <w:rFonts w:ascii="Times New Roman" w:hAnsi="Times New Roman" w:cs="Times New Roman"/>
        </w:rPr>
        <w:t xml:space="preserve">Настоящие Правила разработаны в соответствии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 xml:space="preserve">. № 152 ФЗ «О персональных данных», Постановлением Правительства Российской Федерации от 15 сентября 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</w:rPr>
          <w:t>2008 г</w:t>
        </w:r>
      </w:smartTag>
      <w:r>
        <w:rPr>
          <w:rFonts w:ascii="Times New Roman" w:hAnsi="Times New Roman" w:cs="Times New Roman"/>
        </w:rPr>
        <w:t>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В настоящих Правилах используются основные понятия, определенные в статье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№ 152 ФЗ «О персональных данных».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В целях осуществления внутреннего контроля соответствия обработки персональных данных установленным требованиям в администрации сельского поселения Калиновское организовывается проведение периодических проверок условий обработки персональных данных.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Проверки осуществляются ответственным за организацию обработки персональных данных либо комиссией, образуемой распоряжением главы сельского поселения Калиновское. В проведении проверки не может участвовать работник, прямо или косвенно заинтересованный в её результатах.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</w:t>
      </w:r>
      <w:proofErr w:type="gramStart"/>
      <w:r>
        <w:rPr>
          <w:rFonts w:ascii="Times New Roman" w:hAnsi="Times New Roman" w:cs="Times New Roman"/>
        </w:rPr>
        <w:t>Проверки соответствия обработки персональных данных установленным требованиям проводятся на основании утвержденного главой сельского поселения Калиновское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сельского поселения Калиновское письменного заявления о нарушениях правил обработки персональных данных (внеплановые проверки).</w:t>
      </w:r>
      <w:proofErr w:type="gramEnd"/>
      <w:r>
        <w:rPr>
          <w:rFonts w:ascii="Times New Roman" w:hAnsi="Times New Roman" w:cs="Times New Roman"/>
        </w:rPr>
        <w:t xml:space="preserve">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0E659B" w:rsidRDefault="000E659B" w:rsidP="000E659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порядок и условия применения организационных и технических мер по обеспечению безопасности персональных данных при их обработке, необходимых для </w:t>
      </w:r>
      <w:r>
        <w:rPr>
          <w:rFonts w:ascii="Times New Roman" w:hAnsi="Times New Roman" w:cs="Times New Roman"/>
          <w:bCs/>
        </w:rPr>
        <w:lastRenderedPageBreak/>
        <w:t>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0E659B" w:rsidRDefault="000E659B" w:rsidP="000E659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</w:rPr>
      </w:pPr>
      <w:bookmarkStart w:id="2" w:name="sub_1923"/>
      <w:r>
        <w:rPr>
          <w:rFonts w:ascii="Times New Roman" w:hAnsi="Times New Roman" w:cs="Times New Roman"/>
          <w:bCs/>
        </w:rPr>
        <w:t>порядок и условия применения средств защиты информации;</w:t>
      </w:r>
    </w:p>
    <w:p w:rsidR="000E659B" w:rsidRDefault="000E659B" w:rsidP="000E659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</w:rPr>
      </w:pPr>
      <w:bookmarkStart w:id="3" w:name="sub_1924"/>
      <w:bookmarkEnd w:id="2"/>
      <w:r>
        <w:rPr>
          <w:rFonts w:ascii="Times New Roman" w:hAnsi="Times New Roman" w:cs="Times New Roman"/>
          <w:bCs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E659B" w:rsidRDefault="000E659B" w:rsidP="000E659B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</w:rPr>
      </w:pPr>
      <w:bookmarkStart w:id="4" w:name="sub_1925"/>
      <w:bookmarkEnd w:id="3"/>
      <w:r>
        <w:rPr>
          <w:rFonts w:ascii="Times New Roman" w:hAnsi="Times New Roman" w:cs="Times New Roman"/>
          <w:bCs/>
        </w:rPr>
        <w:t>состояние учета машинных носителей персональных данных;</w:t>
      </w:r>
    </w:p>
    <w:p w:rsidR="000E659B" w:rsidRDefault="000E659B" w:rsidP="000E659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</w:rPr>
      </w:pPr>
      <w:bookmarkStart w:id="5" w:name="sub_1926"/>
      <w:bookmarkEnd w:id="4"/>
      <w:r>
        <w:rPr>
          <w:rFonts w:ascii="Times New Roman" w:hAnsi="Times New Roman" w:cs="Times New Roman"/>
          <w:bCs/>
        </w:rPr>
        <w:t>соблюдение правил доступа к персональным данным;</w:t>
      </w:r>
    </w:p>
    <w:p w:rsidR="000E659B" w:rsidRDefault="000E659B" w:rsidP="000E659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0E659B" w:rsidRDefault="000E659B" w:rsidP="000E659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Cs/>
        </w:rPr>
      </w:pPr>
      <w:bookmarkStart w:id="6" w:name="sub_1927"/>
      <w:bookmarkEnd w:id="5"/>
      <w:r>
        <w:rPr>
          <w:rFonts w:ascii="Times New Roman" w:hAnsi="Times New Roman" w:cs="Times New Roman"/>
          <w:bCs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0E659B" w:rsidRDefault="000E659B" w:rsidP="000E659B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bookmarkStart w:id="7" w:name="sub_1928"/>
      <w:bookmarkEnd w:id="6"/>
      <w:r>
        <w:rPr>
          <w:rFonts w:ascii="Times New Roman" w:hAnsi="Times New Roman" w:cs="Times New Roman"/>
          <w:bCs/>
        </w:rPr>
        <w:t>осуществление мероприятий по обеспечению целостности персональных данных.</w:t>
      </w:r>
      <w:bookmarkEnd w:id="7"/>
    </w:p>
    <w:p w:rsidR="000E659B" w:rsidRDefault="000E659B" w:rsidP="000E659B">
      <w:pPr>
        <w:ind w:left="360"/>
        <w:jc w:val="both"/>
        <w:rPr>
          <w:rFonts w:ascii="Times New Roman" w:hAnsi="Times New Roman" w:cs="Times New Roman"/>
        </w:rPr>
      </w:pPr>
      <w:bookmarkStart w:id="8" w:name="sub_2303"/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обработки персональных данных в администрации сельского поселения Калиновское (комиссия) имеет право:</w:t>
      </w:r>
    </w:p>
    <w:p w:rsidR="000E659B" w:rsidRDefault="000E659B" w:rsidP="000E659B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bookmarkStart w:id="9" w:name="sub_23031"/>
      <w:bookmarkEnd w:id="8"/>
      <w:r>
        <w:rPr>
          <w:rFonts w:ascii="Times New Roman" w:hAnsi="Times New Roman" w:cs="Times New Roman"/>
        </w:rPr>
        <w:t>запрашивать у сотрудников администрации сельского поселения Калиновское информацию, необходимую для реализации полномочий;</w:t>
      </w:r>
    </w:p>
    <w:p w:rsidR="000E659B" w:rsidRDefault="000E659B" w:rsidP="000E659B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bookmarkStart w:id="10" w:name="sub_23033"/>
      <w:bookmarkEnd w:id="9"/>
      <w:r>
        <w:rPr>
          <w:rFonts w:ascii="Times New Roman" w:hAnsi="Times New Roman" w:cs="Times New Roman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0E659B" w:rsidRDefault="000E659B" w:rsidP="000E659B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bookmarkStart w:id="11" w:name="sub_23034"/>
      <w:bookmarkEnd w:id="10"/>
      <w:r>
        <w:rPr>
          <w:rFonts w:ascii="Times New Roman" w:hAnsi="Times New Roman" w:cs="Times New Roman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0E659B" w:rsidRDefault="000E659B" w:rsidP="000E659B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bookmarkStart w:id="12" w:name="sub_23038"/>
      <w:bookmarkEnd w:id="11"/>
      <w:r>
        <w:rPr>
          <w:rFonts w:ascii="Times New Roman" w:hAnsi="Times New Roman" w:cs="Times New Roman"/>
        </w:rPr>
        <w:t>вносить главе сельского поселения Калиновское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3" w:name="sub_23039"/>
      <w:bookmarkEnd w:id="12"/>
    </w:p>
    <w:p w:rsidR="000E659B" w:rsidRDefault="000E659B" w:rsidP="000E659B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главе сельского поселения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bookmarkStart w:id="14" w:name="sub_2304"/>
      <w:bookmarkEnd w:id="13"/>
      <w:r>
        <w:rPr>
          <w:rFonts w:ascii="Times New Roman" w:hAnsi="Times New Roman" w:cs="Times New Roman"/>
        </w:rPr>
        <w:t xml:space="preserve">     9. В отношении персональных данных, ставших известными </w:t>
      </w: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>
        <w:rPr>
          <w:rFonts w:ascii="Times New Roman" w:hAnsi="Times New Roman" w:cs="Times New Roman"/>
        </w:rPr>
        <w:t xml:space="preserve"> за организацию обработки персональных данных в администрации сельского поселения Калиновское (комиссии) в ходе проведения мероприятий внутреннего контроля, должна обеспечиваться конфиденциальность персональных данных.</w:t>
      </w:r>
    </w:p>
    <w:bookmarkEnd w:id="14"/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10. 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главе сельского поселения Калиновское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11. Глава сельского поселения Калиновское, </w:t>
      </w:r>
      <w:proofErr w:type="gramStart"/>
      <w:r>
        <w:rPr>
          <w:rFonts w:ascii="Times New Roman" w:hAnsi="Times New Roman" w:cs="Times New Roman"/>
        </w:rPr>
        <w:t>назначивший</w:t>
      </w:r>
      <w:proofErr w:type="gramEnd"/>
      <w:r>
        <w:rPr>
          <w:rFonts w:ascii="Times New Roman" w:hAnsi="Times New Roman" w:cs="Times New Roman"/>
        </w:rPr>
        <w:t xml:space="preserve"> внеплановую проверку, обязан контролировать своевременность и правильность её проведения.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Приложение № 2 </w:t>
      </w:r>
    </w:p>
    <w:p w:rsidR="000E659B" w:rsidRDefault="000E659B" w:rsidP="000E6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0E659B" w:rsidRDefault="000E659B" w:rsidP="000E6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0E659B" w:rsidRDefault="000E659B" w:rsidP="000E6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Калиновское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« </w:t>
      </w:r>
      <w:r w:rsidRPr="000E659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E659B" w:rsidRDefault="000E659B" w:rsidP="000E659B">
      <w:pPr>
        <w:jc w:val="right"/>
        <w:rPr>
          <w:rFonts w:ascii="Times New Roman" w:hAnsi="Times New Roman" w:cs="Times New Roman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с обезличенными персональными данными в сельском поселении Калиновское</w:t>
      </w:r>
    </w:p>
    <w:p w:rsidR="000E659B" w:rsidRDefault="000E659B" w:rsidP="000E659B">
      <w:pPr>
        <w:numPr>
          <w:ilvl w:val="1"/>
          <w:numId w:val="4"/>
        </w:numPr>
        <w:tabs>
          <w:tab w:val="clear" w:pos="1095"/>
          <w:tab w:val="left" w:pos="1134"/>
          <w:tab w:val="num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Настоящие Правила работы с обезличенными персональными данными в сельском поселении Калиновское разработаны с учетом Федерального закона от 27.07.2006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0E659B" w:rsidRDefault="000E659B" w:rsidP="000E659B">
      <w:pPr>
        <w:numPr>
          <w:ilvl w:val="1"/>
          <w:numId w:val="4"/>
        </w:numPr>
        <w:tabs>
          <w:tab w:val="clear" w:pos="1095"/>
          <w:tab w:val="left" w:pos="1134"/>
          <w:tab w:val="num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данных»:</w:t>
      </w:r>
    </w:p>
    <w:p w:rsidR="000E659B" w:rsidRPr="000E659B" w:rsidRDefault="000E659B" w:rsidP="000E659B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            3. Персональные данные – </w:t>
      </w:r>
      <w:r w:rsidRPr="000E659B">
        <w:rPr>
          <w:rFonts w:ascii="Times New Roman" w:hAnsi="Times New Roman" w:cs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E659B" w:rsidRPr="000E659B" w:rsidRDefault="000E659B" w:rsidP="000E659B">
      <w:pPr>
        <w:tabs>
          <w:tab w:val="left" w:pos="1276"/>
        </w:tabs>
        <w:jc w:val="both"/>
        <w:rPr>
          <w:rFonts w:ascii="Times New Roman" w:hAnsi="Times New Roman" w:cs="Times New Roman"/>
          <w:i/>
        </w:rPr>
      </w:pPr>
      <w:r w:rsidRPr="000E659B">
        <w:rPr>
          <w:rFonts w:ascii="Times New Roman" w:hAnsi="Times New Roman" w:cs="Times New Roman"/>
        </w:rPr>
        <w:t xml:space="preserve">            4. </w:t>
      </w:r>
      <w:proofErr w:type="gramStart"/>
      <w:r w:rsidRPr="000E659B">
        <w:rPr>
          <w:rFonts w:ascii="Times New Roman" w:hAnsi="Times New Roman" w:cs="Times New Roman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E659B" w:rsidRPr="000E659B" w:rsidRDefault="000E659B" w:rsidP="000E659B">
      <w:pPr>
        <w:tabs>
          <w:tab w:val="left" w:pos="1276"/>
        </w:tabs>
        <w:jc w:val="both"/>
        <w:rPr>
          <w:rFonts w:ascii="Times New Roman" w:hAnsi="Times New Roman" w:cs="Times New Roman"/>
          <w:i/>
        </w:rPr>
      </w:pPr>
      <w:r w:rsidRPr="000E659B">
        <w:rPr>
          <w:rStyle w:val="a4"/>
          <w:rFonts w:ascii="Times New Roman" w:hAnsi="Times New Roman" w:cs="Times New Roman"/>
          <w:b w:val="0"/>
          <w:iCs/>
        </w:rPr>
        <w:t xml:space="preserve">            5. Обезличивание персональных данных</w:t>
      </w:r>
      <w:r w:rsidRPr="000E659B">
        <w:rPr>
          <w:rStyle w:val="a5"/>
          <w:rFonts w:ascii="Times New Roman" w:hAnsi="Times New Roman" w:cs="Times New Roman"/>
          <w:i w:val="0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E659B" w:rsidRPr="000E659B" w:rsidRDefault="000E659B" w:rsidP="000E659B">
      <w:pPr>
        <w:tabs>
          <w:tab w:val="num" w:pos="1095"/>
        </w:tabs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           6.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в сельском поселении Калиновское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0E659B" w:rsidRPr="000E659B" w:rsidRDefault="000E659B" w:rsidP="000E659B">
      <w:pPr>
        <w:tabs>
          <w:tab w:val="num" w:pos="1095"/>
        </w:tabs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            7. Способы обезличивания при условии дальнейшей обработки персональных данных:</w:t>
      </w: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7.1. уменьшение перечня обрабатываемых сведений; </w:t>
      </w: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7.2. замена части сведений идентификаторами; </w:t>
      </w: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7.3. обобщение – понижение точности некоторых сведений;</w:t>
      </w: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7.4.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7.5. деление сведений на части и обработка в разных информационных системах;</w:t>
      </w: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7.6. другие способы.</w:t>
      </w:r>
    </w:p>
    <w:p w:rsidR="000E659B" w:rsidRPr="000E659B" w:rsidRDefault="000E659B" w:rsidP="000E659B">
      <w:pPr>
        <w:tabs>
          <w:tab w:val="num" w:pos="1095"/>
        </w:tabs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            8.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0E659B" w:rsidRPr="000E659B" w:rsidRDefault="000E659B" w:rsidP="000E659B">
      <w:pPr>
        <w:tabs>
          <w:tab w:val="num" w:pos="1095"/>
        </w:tabs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           9. Для обезличивания персональных данных годятся любые способы явно не запрещенные законодательно.</w:t>
      </w:r>
    </w:p>
    <w:p w:rsidR="000E659B" w:rsidRPr="000E659B" w:rsidRDefault="000E659B" w:rsidP="000E659B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         10. Глава сельского поселения Калиновское принимает решение о необходимости обезличивания персональных данных.</w:t>
      </w:r>
    </w:p>
    <w:p w:rsidR="000E659B" w:rsidRPr="000E659B" w:rsidRDefault="000E659B" w:rsidP="000E659B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lastRenderedPageBreak/>
        <w:t xml:space="preserve">          12.. Лицо, ответственное за обработку персональных данных готовит предложения по обезличиванию персональных данных, обоснование такой необходимости и способ обезличивания.</w:t>
      </w:r>
    </w:p>
    <w:p w:rsidR="000E659B" w:rsidRPr="000E659B" w:rsidRDefault="000E659B" w:rsidP="000E659B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0E659B">
        <w:rPr>
          <w:rFonts w:ascii="Times New Roman" w:hAnsi="Times New Roman" w:cs="Times New Roman"/>
        </w:rPr>
        <w:t xml:space="preserve">         13 Работники подразделений, обслуживающие базу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0E659B" w:rsidRPr="000E659B" w:rsidRDefault="000E659B" w:rsidP="000E659B">
      <w:pPr>
        <w:tabs>
          <w:tab w:val="num" w:pos="1095"/>
        </w:tabs>
        <w:ind w:left="36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   14. Обезличенные персональные данные не подлежат разглашению и нарушению конфиденциальности.</w:t>
      </w:r>
    </w:p>
    <w:p w:rsidR="000E659B" w:rsidRPr="000E659B" w:rsidRDefault="000E659B" w:rsidP="000E659B">
      <w:pPr>
        <w:tabs>
          <w:tab w:val="num" w:pos="1276"/>
        </w:tabs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Fonts w:ascii="Times New Roman" w:hAnsi="Times New Roman" w:cs="Times New Roman"/>
        </w:rPr>
        <w:t xml:space="preserve">         15. Обезличенные</w:t>
      </w: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 персональные данные могут обрабатываться с использования и без использования средств автоматизации.</w:t>
      </w:r>
    </w:p>
    <w:p w:rsidR="000E659B" w:rsidRPr="000E659B" w:rsidRDefault="000E659B" w:rsidP="000E659B">
      <w:pPr>
        <w:tabs>
          <w:tab w:val="num" w:pos="1276"/>
        </w:tabs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         16. При обработке обезличенных персональных данных с </w:t>
      </w:r>
      <w:r w:rsidRPr="000E659B">
        <w:rPr>
          <w:rFonts w:ascii="Times New Roman" w:hAnsi="Times New Roman" w:cs="Times New Roman"/>
        </w:rPr>
        <w:t>использованием</w:t>
      </w: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 средств автоматизации необходимо соблюдение:</w:t>
      </w:r>
    </w:p>
    <w:p w:rsidR="000E659B" w:rsidRPr="000E659B" w:rsidRDefault="000E659B" w:rsidP="000E659B">
      <w:pPr>
        <w:ind w:left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>- парольной политики;</w:t>
      </w:r>
    </w:p>
    <w:p w:rsidR="000E659B" w:rsidRPr="000E659B" w:rsidRDefault="000E659B" w:rsidP="000E659B">
      <w:pPr>
        <w:ind w:left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- антивирусной политики; </w:t>
      </w:r>
    </w:p>
    <w:p w:rsidR="000E659B" w:rsidRPr="000E659B" w:rsidRDefault="000E659B" w:rsidP="000E659B">
      <w:pPr>
        <w:ind w:left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- правил работы со съемными носителями (если они используются); </w:t>
      </w:r>
    </w:p>
    <w:p w:rsidR="000E659B" w:rsidRPr="000E659B" w:rsidRDefault="000E659B" w:rsidP="000E659B">
      <w:pPr>
        <w:ind w:left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- правил резервного копирования; </w:t>
      </w:r>
    </w:p>
    <w:p w:rsidR="000E659B" w:rsidRPr="000E659B" w:rsidRDefault="000E659B" w:rsidP="000E659B">
      <w:pPr>
        <w:tabs>
          <w:tab w:val="left" w:pos="851"/>
        </w:tabs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>- правил доступа в помещения, где расположены элементы информационных систем;</w:t>
      </w:r>
    </w:p>
    <w:p w:rsidR="000E659B" w:rsidRPr="000E659B" w:rsidRDefault="000E659B" w:rsidP="000E659B">
      <w:pPr>
        <w:tabs>
          <w:tab w:val="num" w:pos="1276"/>
        </w:tabs>
        <w:ind w:left="36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    17. При обработке обезличенных персональных данных без использования средств автоматизации необходимо соблюдение: </w:t>
      </w:r>
    </w:p>
    <w:p w:rsidR="000E659B" w:rsidRPr="000E659B" w:rsidRDefault="000E659B" w:rsidP="000E659B">
      <w:pPr>
        <w:ind w:left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 xml:space="preserve">- правил хранения бумажных носителей; </w:t>
      </w:r>
    </w:p>
    <w:p w:rsidR="000E659B" w:rsidRPr="000E659B" w:rsidRDefault="000E659B" w:rsidP="000E659B">
      <w:pPr>
        <w:ind w:left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E659B">
        <w:rPr>
          <w:rStyle w:val="a4"/>
          <w:rFonts w:ascii="Times New Roman" w:hAnsi="Times New Roman" w:cs="Times New Roman"/>
          <w:b w:val="0"/>
          <w:bCs w:val="0"/>
        </w:rPr>
        <w:t>- правил доступа к ним и в помещения, где они хранятся.</w:t>
      </w:r>
    </w:p>
    <w:p w:rsidR="000E659B" w:rsidRPr="000E659B" w:rsidRDefault="000E659B" w:rsidP="000E659B">
      <w:pPr>
        <w:rPr>
          <w:rFonts w:ascii="Times New Roman" w:hAnsi="Times New Roman" w:cs="Times New Roman"/>
        </w:rPr>
      </w:pPr>
    </w:p>
    <w:p w:rsidR="000E659B" w:rsidRP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Pr="000E659B" w:rsidRDefault="000E659B" w:rsidP="000E659B">
      <w:pPr>
        <w:rPr>
          <w:rFonts w:ascii="Times New Roman" w:hAnsi="Times New Roman" w:cs="Times New Roman"/>
        </w:rPr>
        <w:sectPr w:rsidR="000E659B" w:rsidRPr="000E659B">
          <w:pgSz w:w="11907" w:h="16839"/>
          <w:pgMar w:top="1134" w:right="567" w:bottom="1134" w:left="1980" w:header="0" w:footer="6" w:gutter="0"/>
          <w:cols w:space="720"/>
        </w:sect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ind w:left="106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№ 3 </w:t>
      </w:r>
    </w:p>
    <w:p w:rsidR="000E659B" w:rsidRDefault="000E659B" w:rsidP="000E659B">
      <w:pPr>
        <w:ind w:left="106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Утверждено</w:t>
      </w:r>
    </w:p>
    <w:p w:rsidR="000E659B" w:rsidRDefault="000E659B" w:rsidP="000E659B">
      <w:pPr>
        <w:ind w:left="106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Постановлением главы </w:t>
      </w:r>
    </w:p>
    <w:p w:rsidR="000E659B" w:rsidRDefault="000E659B" w:rsidP="000E659B">
      <w:pPr>
        <w:ind w:left="106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Калиновское</w:t>
      </w:r>
    </w:p>
    <w:p w:rsidR="000E659B" w:rsidRDefault="000E659B" w:rsidP="000E65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от « 14»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E659B" w:rsidRDefault="000E659B" w:rsidP="000E659B">
      <w:pPr>
        <w:ind w:left="10635"/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информационных систем персональных данных (</w:t>
      </w:r>
      <w:proofErr w:type="spellStart"/>
      <w:r>
        <w:rPr>
          <w:rFonts w:ascii="Times New Roman" w:hAnsi="Times New Roman" w:cs="Times New Roman"/>
          <w:b/>
        </w:rPr>
        <w:t>ИСПДн</w:t>
      </w:r>
      <w:proofErr w:type="spellEnd"/>
      <w:r>
        <w:rPr>
          <w:rFonts w:ascii="Times New Roman" w:hAnsi="Times New Roman" w:cs="Times New Roman"/>
          <w:b/>
        </w:rPr>
        <w:t xml:space="preserve">)  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администрации сельского поселения Калиновское</w:t>
      </w: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Информационная система персональных данных – это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автоматизации. </w:t>
      </w:r>
    </w:p>
    <w:tbl>
      <w:tblPr>
        <w:tblpPr w:leftFromText="180" w:rightFromText="180" w:vertAnchor="text" w:horzAnchor="margin" w:tblpY="30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2095"/>
        <w:gridCol w:w="3403"/>
        <w:gridCol w:w="1275"/>
        <w:gridCol w:w="1418"/>
        <w:gridCol w:w="1134"/>
        <w:gridCol w:w="1276"/>
        <w:gridCol w:w="1417"/>
        <w:gridCol w:w="992"/>
        <w:gridCol w:w="1560"/>
      </w:tblGrid>
      <w:tr w:rsidR="000E659B" w:rsidTr="000E659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(ее составной части)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(полное и сокращенное)</w:t>
            </w:r>
          </w:p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Отраслевая (ведомственная) принадлежность</w:t>
            </w:r>
          </w:p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Исходные данные классификации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E659B" w:rsidTr="000E659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9B" w:rsidRDefault="000E65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9B" w:rsidRDefault="000E65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9B" w:rsidRDefault="000E65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Структура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ind w:left="-108" w:right="-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подключений к ССОП и сетям МИО (Интернет)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ind w:left="-97" w:right="-1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Режим обработки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ind w:left="-6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Разграничение доступа пользователей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ind w:left="-108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Нахождение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(ее составных частей) в пределах России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9B" w:rsidRDefault="000E65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9B" w:rsidRDefault="000E65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E659B" w:rsidTr="000E65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E659B" w:rsidTr="000E65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«1С Бухгалтерия государственного учреждения»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  <w:p w:rsidR="000E659B" w:rsidRDefault="000E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0E659B" w:rsidRDefault="000E65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142253 Московская обл., Серпуховский района пос. Большевик, ул. Ленина, д.36, </w:t>
            </w:r>
          </w:p>
          <w:p w:rsidR="000E659B" w:rsidRDefault="000E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подключена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Многопользовательский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ограничением права доступа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полностью находится в пределах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9B" w:rsidTr="000E65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«1С зарплата»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Калиновское Серпуховского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Московской области</w:t>
            </w:r>
          </w:p>
          <w:p w:rsidR="000E659B" w:rsidRDefault="000E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0E659B" w:rsidRDefault="000E65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142253 Московская обл., Серпуховский района пос. Большевик, ул. Ленина, д.36, </w:t>
            </w:r>
          </w:p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Локальная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подключена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Многопользовательский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ограничением права </w:t>
            </w:r>
            <w:r>
              <w:rPr>
                <w:rFonts w:ascii="Times New Roman" w:hAnsi="Times New Roman" w:cs="Times New Roman"/>
              </w:rPr>
              <w:lastRenderedPageBreak/>
              <w:t>доступа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Система полностью находится </w:t>
            </w:r>
            <w:r>
              <w:rPr>
                <w:rFonts w:ascii="Times New Roman" w:hAnsi="Times New Roman" w:cs="Times New Roman"/>
              </w:rPr>
              <w:lastRenderedPageBreak/>
              <w:t>в пределах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9B" w:rsidTr="000E65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Парус-муниципальное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управление»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  <w:p w:rsidR="000E659B" w:rsidRDefault="000E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0E659B" w:rsidRDefault="000E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142253 Московская обл., Серпуховский района пос. Большевик,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д.36, </w:t>
            </w:r>
          </w:p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подключена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Многопользовательский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ограничением права доступа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полностью находится в пределах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B" w:rsidRDefault="000E65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59B" w:rsidRDefault="000E659B" w:rsidP="000E659B">
      <w:pPr>
        <w:rPr>
          <w:rFonts w:ascii="Times New Roman" w:hAnsi="Times New Roman" w:cs="Times New Roman"/>
        </w:rPr>
        <w:sectPr w:rsidR="000E659B">
          <w:pgSz w:w="16839" w:h="11907" w:orient="landscape"/>
          <w:pgMar w:top="567" w:right="1134" w:bottom="1134" w:left="1134" w:header="0" w:footer="6" w:gutter="0"/>
          <w:cols w:space="720"/>
        </w:sect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№ 4 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Утверждено  Постановлением главы 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Калиновское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« </w:t>
      </w:r>
      <w:r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</w:rPr>
        <w:t xml:space="preserve">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Перечень должностей служащих муниципального органа, 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ответственных за проведение мероприятий 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 обезличиванию обрабатываемых персональных данных</w:t>
      </w:r>
    </w:p>
    <w:p w:rsidR="000E659B" w:rsidRDefault="000E659B" w:rsidP="000E659B">
      <w:pPr>
        <w:rPr>
          <w:rFonts w:ascii="Times New Roman" w:hAnsi="Times New Roman" w:cs="Times New Roman"/>
          <w:b/>
          <w:color w:val="auto"/>
        </w:rPr>
      </w:pPr>
    </w:p>
    <w:p w:rsidR="000E659B" w:rsidRDefault="000E659B" w:rsidP="000E659B">
      <w:pPr>
        <w:rPr>
          <w:rFonts w:ascii="Times New Roman" w:hAnsi="Times New Roman" w:cs="Times New Roman"/>
          <w:b/>
          <w:color w:val="auto"/>
        </w:rPr>
      </w:pPr>
    </w:p>
    <w:p w:rsidR="000E659B" w:rsidRDefault="000E659B" w:rsidP="000E659B">
      <w:pPr>
        <w:rPr>
          <w:rFonts w:ascii="Times New Roman" w:hAnsi="Times New Roman" w:cs="Times New Roman"/>
          <w:b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1. Ответственные за проведение мероприятий по обезличиванию обрабатываемых персональных данных работников Администрации сельского поселения Калиновское:</w:t>
      </w: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- ведущий специалист общего отдела администрации сельского поселения Калиновское.</w:t>
      </w: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2. Ответственные за проведение мероприятий по обезличиванию обрабатываемых персональных данных населения сельского поселения Калиновское:</w:t>
      </w: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- специалист 1 категории общего отдела администрации сельского поселения Калиновское.</w:t>
      </w: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 № 5 </w:t>
      </w:r>
    </w:p>
    <w:p w:rsidR="000E659B" w:rsidRDefault="000E659B" w:rsidP="000E659B">
      <w:pPr>
        <w:tabs>
          <w:tab w:val="left" w:pos="540"/>
        </w:tabs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Утверждено </w:t>
      </w:r>
    </w:p>
    <w:p w:rsidR="000E659B" w:rsidRDefault="000E659B" w:rsidP="000E659B">
      <w:pPr>
        <w:tabs>
          <w:tab w:val="left" w:pos="540"/>
        </w:tabs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Постановлением главы сельского поселения Калиновское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« </w:t>
      </w:r>
      <w:r w:rsidRPr="000E659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Перечни персональных данных, обрабатываемых в администрации сельского поселения Калиновское</w:t>
      </w:r>
    </w:p>
    <w:p w:rsidR="000E659B" w:rsidRDefault="000E659B" w:rsidP="000E659B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 связи с реализацией трудовых отношений, а также в связи </w:t>
      </w:r>
    </w:p>
    <w:p w:rsidR="000E659B" w:rsidRDefault="000E659B" w:rsidP="000E659B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 оказанием муниципальных услуг и осуществлением муниципальных функций</w:t>
      </w:r>
    </w:p>
    <w:p w:rsidR="000E659B" w:rsidRPr="000E659B" w:rsidRDefault="000E659B" w:rsidP="000E659B">
      <w:pPr>
        <w:tabs>
          <w:tab w:val="left" w:pos="540"/>
        </w:tabs>
        <w:ind w:firstLine="360"/>
        <w:jc w:val="both"/>
        <w:rPr>
          <w:rFonts w:ascii="Times New Roman" w:eastAsia="Times New Roman" w:hAnsi="Times New Roman" w:cs="Times New Roman"/>
        </w:rPr>
      </w:pP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1. Перечень персональных данных, подлежащих обработке  в администрации сельского поселения Калиновское, разработан в соответствии с Федеральным законом от 27.06.2006 г. № 152-ФЗ «О персональных данных».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2. Администрация сельского поселения Калиновское обрабатывает следующие категории персональных данных в связи с реализацией трудовых отношений:</w:t>
      </w:r>
    </w:p>
    <w:p w:rsidR="000E659B" w:rsidRDefault="000E659B" w:rsidP="000E659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отчество;</w:t>
      </w:r>
    </w:p>
    <w:p w:rsidR="000E659B" w:rsidRDefault="000E659B" w:rsidP="000E659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проживания и прописки;</w:t>
      </w:r>
    </w:p>
    <w:p w:rsidR="000E659B" w:rsidRDefault="000E659B" w:rsidP="000E659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телефон;</w:t>
      </w:r>
    </w:p>
    <w:p w:rsidR="000E659B" w:rsidRDefault="000E659B" w:rsidP="000E659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семейное положение;</w:t>
      </w:r>
    </w:p>
    <w:p w:rsidR="000E659B" w:rsidRDefault="000E659B" w:rsidP="000E659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паспортные данные;</w:t>
      </w:r>
    </w:p>
    <w:p w:rsidR="000E659B" w:rsidRDefault="000E659B" w:rsidP="000E659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ИНН.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 также персональные данные, содержащиеся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письменном </w:t>
      </w:r>
      <w:proofErr w:type="gramStart"/>
      <w:r>
        <w:rPr>
          <w:rFonts w:ascii="Times New Roman" w:eastAsia="Times New Roman" w:hAnsi="Times New Roman" w:cs="Times New Roman"/>
        </w:rPr>
        <w:t>заявлении</w:t>
      </w:r>
      <w:proofErr w:type="gramEnd"/>
      <w:r>
        <w:rPr>
          <w:rFonts w:ascii="Times New Roman" w:eastAsia="Times New Roman" w:hAnsi="Times New Roman" w:cs="Times New Roman"/>
        </w:rPr>
        <w:t xml:space="preserve"> с просьбой о поступлении на муниципальную службу и замещении должности муниципальной службы Московской области (далее - должность муниципальной службы);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собственноручно заполненной и подписанной гражданином Российской Федерации анкета;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документах</w:t>
      </w:r>
      <w:proofErr w:type="gramEnd"/>
      <w:r>
        <w:rPr>
          <w:rFonts w:ascii="Times New Roman" w:eastAsia="Times New Roman" w:hAnsi="Times New Roman" w:cs="Times New Roman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копиях</w:t>
      </w:r>
      <w:proofErr w:type="gramEnd"/>
      <w:r>
        <w:rPr>
          <w:rFonts w:ascii="Times New Roman" w:eastAsia="Times New Roman" w:hAnsi="Times New Roman" w:cs="Times New Roman"/>
        </w:rPr>
        <w:t xml:space="preserve"> паспорта и свидетельства о государственной регистрации актов гражданского состояния;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копии трудовой книжки или документе, </w:t>
      </w:r>
      <w:proofErr w:type="gramStart"/>
      <w:r>
        <w:rPr>
          <w:rFonts w:ascii="Times New Roman" w:eastAsia="Times New Roman" w:hAnsi="Times New Roman" w:cs="Times New Roman"/>
        </w:rPr>
        <w:t>подтверждающего</w:t>
      </w:r>
      <w:proofErr w:type="gramEnd"/>
      <w:r>
        <w:rPr>
          <w:rFonts w:ascii="Times New Roman" w:eastAsia="Times New Roman" w:hAnsi="Times New Roman" w:cs="Times New Roman"/>
        </w:rPr>
        <w:t xml:space="preserve"> прохождение военной или иной службы;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Распоряжения главы сельского поселения о назначении на должность муниципальной службы;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экземпляре</w:t>
      </w:r>
      <w:proofErr w:type="gramEnd"/>
      <w:r>
        <w:rPr>
          <w:rFonts w:ascii="Times New Roman" w:eastAsia="Times New Roman" w:hAnsi="Times New Roman" w:cs="Times New Roman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Распоряжения главы сельского поселения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документов воинского учета (для военнообязанных и лиц, подлежащих призыву на военную службу);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копии Распоряжения главы сельского поселения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аттестационном </w:t>
      </w:r>
      <w:proofErr w:type="gramStart"/>
      <w:r>
        <w:rPr>
          <w:rFonts w:ascii="Times New Roman" w:eastAsia="Times New Roman" w:hAnsi="Times New Roman" w:cs="Times New Roman"/>
        </w:rPr>
        <w:t>листе</w:t>
      </w:r>
      <w:proofErr w:type="gramEnd"/>
      <w:r>
        <w:rPr>
          <w:rFonts w:ascii="Times New Roman" w:eastAsia="Times New Roman" w:hAnsi="Times New Roman" w:cs="Times New Roman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0E659B" w:rsidRDefault="000E659B" w:rsidP="000E659B">
      <w:pPr>
        <w:numPr>
          <w:ilvl w:val="0"/>
          <w:numId w:val="7"/>
        </w:numPr>
        <w:tabs>
          <w:tab w:val="num" w:pos="0"/>
          <w:tab w:val="left" w:pos="540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экзаменационном </w:t>
      </w:r>
      <w:proofErr w:type="gramStart"/>
      <w:r>
        <w:rPr>
          <w:rFonts w:ascii="Times New Roman" w:eastAsia="Times New Roman" w:hAnsi="Times New Roman" w:cs="Times New Roman"/>
        </w:rPr>
        <w:t>листе</w:t>
      </w:r>
      <w:proofErr w:type="gramEnd"/>
      <w:r>
        <w:rPr>
          <w:rFonts w:ascii="Times New Roman" w:eastAsia="Times New Roman" w:hAnsi="Times New Roman" w:cs="Times New Roman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Московской области;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документов о присвоении муниципальному служащему классного чина муниципальной службы Московской области;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0E659B" w:rsidRDefault="000E659B" w:rsidP="000E659B">
      <w:pPr>
        <w:numPr>
          <w:ilvl w:val="0"/>
          <w:numId w:val="7"/>
        </w:numPr>
        <w:tabs>
          <w:tab w:val="num" w:pos="0"/>
          <w:tab w:val="left" w:pos="540"/>
        </w:tabs>
        <w:ind w:hanging="72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документах</w:t>
      </w:r>
      <w:proofErr w:type="gramEnd"/>
      <w:r>
        <w:rPr>
          <w:rFonts w:ascii="Times New Roman" w:eastAsia="Times New Roman" w:hAnsi="Times New Roman" w:cs="Times New Roman"/>
          <w:color w:val="auto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сведениях</w:t>
      </w:r>
      <w:proofErr w:type="gramEnd"/>
      <w:r>
        <w:rPr>
          <w:rFonts w:ascii="Times New Roman" w:eastAsia="Times New Roman" w:hAnsi="Times New Roman" w:cs="Times New Roman"/>
        </w:rPr>
        <w:t xml:space="preserve"> о доходах, имуществе и обязательствах имущественного характера муниципального служащего;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страхового свидетельства обязательного пенсионного страхования;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копии свидетельства </w:t>
      </w:r>
      <w:proofErr w:type="gramStart"/>
      <w:r>
        <w:rPr>
          <w:rFonts w:ascii="Times New Roman" w:eastAsia="Times New Roman" w:hAnsi="Times New Roman" w:cs="Times New Roman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страхового медицинского полиса обязательного медицинского страхования граждан;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медицинском </w:t>
      </w:r>
      <w:proofErr w:type="gramStart"/>
      <w:r>
        <w:rPr>
          <w:rFonts w:ascii="Times New Roman" w:eastAsia="Times New Roman" w:hAnsi="Times New Roman" w:cs="Times New Roman"/>
        </w:rPr>
        <w:t>заключении</w:t>
      </w:r>
      <w:proofErr w:type="gramEnd"/>
      <w:r>
        <w:rPr>
          <w:rFonts w:ascii="Times New Roman" w:eastAsia="Times New Roman" w:hAnsi="Times New Roman" w:cs="Times New Roman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E659B" w:rsidRDefault="000E659B" w:rsidP="000E659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3. Для целей оказания муниципальных услуг и осуществления муниципальных функций (полномочий, обязанностей) в администрации сельского поселения Калиновское обрабатываются следующие категории персональных данных: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фамилия, имя, отчество;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адрес проживания и прописки;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телефон;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иные паспортные данные;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адрес электронной почты;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ИНН;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СНИЛС;</w:t>
      </w:r>
    </w:p>
    <w:p w:rsidR="000E659B" w:rsidRDefault="000E659B" w:rsidP="000E659B">
      <w:p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     - иные сведения указанные заявителем.</w:t>
      </w:r>
    </w:p>
    <w:p w:rsidR="000E659B" w:rsidRDefault="000E659B" w:rsidP="000E659B">
      <w:pPr>
        <w:tabs>
          <w:tab w:val="left" w:pos="540"/>
        </w:tabs>
        <w:rPr>
          <w:rFonts w:ascii="Times New Roman" w:hAnsi="Times New Roman" w:cs="Times New Roman"/>
        </w:rPr>
      </w:pPr>
    </w:p>
    <w:p w:rsidR="000E659B" w:rsidRDefault="000E659B" w:rsidP="000E659B">
      <w:pPr>
        <w:tabs>
          <w:tab w:val="left" w:pos="540"/>
        </w:tabs>
        <w:rPr>
          <w:rFonts w:ascii="Times New Roman" w:hAnsi="Times New Roman" w:cs="Times New Roman"/>
        </w:rPr>
      </w:pPr>
    </w:p>
    <w:p w:rsidR="000E659B" w:rsidRDefault="000E659B" w:rsidP="000E659B">
      <w:pPr>
        <w:tabs>
          <w:tab w:val="left" w:pos="540"/>
        </w:tabs>
        <w:rPr>
          <w:rFonts w:ascii="Times New Roman" w:hAnsi="Times New Roman" w:cs="Times New Roman"/>
        </w:rPr>
      </w:pPr>
    </w:p>
    <w:p w:rsidR="000E659B" w:rsidRDefault="000E659B" w:rsidP="000E659B">
      <w:pPr>
        <w:tabs>
          <w:tab w:val="left" w:pos="540"/>
        </w:tabs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 № 6 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Утверждено </w:t>
      </w:r>
    </w:p>
    <w:p w:rsidR="000E659B" w:rsidRDefault="000E659B" w:rsidP="000E659B">
      <w:pPr>
        <w:ind w:left="63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Постановлением главы сельского поселения Калиновское</w:t>
      </w:r>
    </w:p>
    <w:p w:rsidR="000E659B" w:rsidRDefault="000E659B" w:rsidP="000E6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« 14»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E659B" w:rsidRDefault="000E659B" w:rsidP="000E659B">
      <w:pPr>
        <w:ind w:left="6381"/>
        <w:jc w:val="right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Должностная инструкция </w:t>
      </w:r>
      <w:proofErr w:type="gramStart"/>
      <w:r>
        <w:rPr>
          <w:rFonts w:ascii="Times New Roman" w:hAnsi="Times New Roman" w:cs="Times New Roman"/>
          <w:b/>
          <w:color w:val="auto"/>
        </w:rPr>
        <w:t>ответственного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за организацию обработки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персональных данных в администрации сельского поселения Калиновское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Серпуховского муниципального района Московской области</w:t>
      </w:r>
    </w:p>
    <w:p w:rsidR="000E659B" w:rsidRDefault="000E659B" w:rsidP="000E659B">
      <w:pPr>
        <w:shd w:val="clear" w:color="auto" w:fill="FFFFFF"/>
        <w:ind w:firstLine="68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 Общие положения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Настоящая должностная инструкция определяет права, обязанности и ответственность ответственного за организацию обработки персональных данных 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сельского поселения Калиновское (далее -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обработки персональных данных).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обработки персональных данных назначается распоряжением администрации сельского поселения Калиновское.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сельского поселения Калиновское. 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Должностные обязанности</w:t>
      </w:r>
    </w:p>
    <w:p w:rsidR="000E659B" w:rsidRDefault="000E659B" w:rsidP="000E659B">
      <w:pPr>
        <w:jc w:val="center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Предоставляет субъекту персональных данных по его просьбе информацию.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 Осуществляет внутренний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требований законодательства Российской Федерации при обработке персональных данных в администрации сельского поселения Калиновское, в том числе требований к защите персональных данных. 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 Доводит до сведения  работников администрации сельского поселения Калиновское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 Организовывает прием и обработку обращений и запросов субъектов </w:t>
      </w: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 Разъясняет субъекту персональных данных юридические последствия отказа предоставления его персональных данных.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Права.</w:t>
      </w:r>
    </w:p>
    <w:p w:rsidR="000E659B" w:rsidRDefault="000E659B" w:rsidP="000E659B">
      <w:pPr>
        <w:jc w:val="center"/>
        <w:rPr>
          <w:rFonts w:ascii="Times New Roman" w:hAnsi="Times New Roman" w:cs="Times New Roman"/>
        </w:rPr>
      </w:pP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возложенных задач и функций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обработки персональных данных наделяется следующими правами: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Участвовать в разработке мероприятий по совершенствованию безопасности персональных данных.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Обращаться к главе сельского поселения Калиновское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Давать свои предложения по совершенствованию организационных, технологических и технических мер защиты персональных данных в администрации сельского поселения Калиновское.</w:t>
      </w:r>
    </w:p>
    <w:p w:rsidR="000E659B" w:rsidRDefault="000E659B" w:rsidP="000E659B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  <w:t xml:space="preserve">3.6. При обработке персональных данных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 запрещается:</w:t>
      </w:r>
    </w:p>
    <w:p w:rsidR="000E659B" w:rsidRDefault="000E659B" w:rsidP="000E659B">
      <w:pPr>
        <w:pStyle w:val="2"/>
        <w:rPr>
          <w:sz w:val="24"/>
          <w:szCs w:val="24"/>
        </w:rPr>
      </w:pPr>
      <w:r>
        <w:rPr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 и выступлениях;</w:t>
      </w:r>
    </w:p>
    <w:p w:rsidR="000E659B" w:rsidRDefault="000E659B" w:rsidP="000E659B">
      <w:pPr>
        <w:pStyle w:val="2"/>
        <w:rPr>
          <w:sz w:val="24"/>
          <w:szCs w:val="24"/>
        </w:rPr>
      </w:pPr>
      <w:r>
        <w:rPr>
          <w:sz w:val="24"/>
          <w:szCs w:val="24"/>
        </w:rPr>
        <w:t>- передавать персональные данные по незащищенным каналам связи (телетайп, факсимильная связь, электронная почта и т.п.) без использования сертифицированных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иптографической защиты информации;</w:t>
      </w:r>
    </w:p>
    <w:p w:rsidR="000E659B" w:rsidRDefault="000E659B" w:rsidP="000E659B">
      <w:pPr>
        <w:pStyle w:val="2"/>
        <w:rPr>
          <w:sz w:val="24"/>
          <w:szCs w:val="24"/>
        </w:rPr>
      </w:pPr>
      <w:r>
        <w:rPr>
          <w:sz w:val="24"/>
          <w:szCs w:val="24"/>
        </w:rPr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данные, без разрешения главы сельского поселения Калиновское;</w:t>
      </w:r>
    </w:p>
    <w:p w:rsidR="000E659B" w:rsidRDefault="000E659B" w:rsidP="000E659B">
      <w:pPr>
        <w:pStyle w:val="2"/>
        <w:rPr>
          <w:sz w:val="24"/>
          <w:szCs w:val="24"/>
        </w:rPr>
      </w:pPr>
      <w:r>
        <w:rPr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здания администрации сельского поселения Калиновское без разрешения главы сельского поселения.</w:t>
      </w:r>
    </w:p>
    <w:p w:rsidR="000E659B" w:rsidRDefault="000E659B" w:rsidP="000E659B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6"/>
        </w:rPr>
        <w:t xml:space="preserve">  3.7. Допуск о</w:t>
      </w:r>
      <w:r>
        <w:rPr>
          <w:rFonts w:ascii="Times New Roman" w:hAnsi="Times New Roman" w:cs="Times New Roman"/>
          <w:spacing w:val="-4"/>
        </w:rPr>
        <w:t xml:space="preserve">тветственного за организацию обработки персональных данных </w:t>
      </w:r>
      <w:r>
        <w:rPr>
          <w:rFonts w:ascii="Times New Roman" w:hAnsi="Times New Roman" w:cs="Times New Roman"/>
          <w:spacing w:val="-6"/>
        </w:rPr>
        <w:t>к работе с персональными данными осуществляется после изучения им требований нормативных правовых документов сельского поселения Калиновское по защите информации в части, их касающейся, и подписания обязательства о соблюдении режима конфиденциальности персональных данных  работника.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0E659B" w:rsidRDefault="000E659B" w:rsidP="000E659B">
      <w:pPr>
        <w:ind w:left="1080"/>
        <w:rPr>
          <w:rFonts w:ascii="Times New Roman" w:hAnsi="Times New Roman" w:cs="Times New Roman"/>
        </w:rPr>
      </w:pP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 </w:t>
      </w:r>
    </w:p>
    <w:p w:rsidR="000E659B" w:rsidRDefault="000E659B" w:rsidP="000E659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инструкцией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shd w:val="clear" w:color="auto" w:fill="FFFFFF"/>
        <w:autoSpaceDE w:val="0"/>
        <w:autoSpaceDN w:val="0"/>
        <w:adjustRightInd w:val="0"/>
        <w:ind w:right="32" w:firstLine="540"/>
        <w:jc w:val="both"/>
        <w:outlineLvl w:val="0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 № 7 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Утверждено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Постановлением главы 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сельского поселения Калиновское 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« </w:t>
      </w:r>
      <w:r w:rsidRPr="000E659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E659B" w:rsidRDefault="000E659B" w:rsidP="000E659B">
      <w:pPr>
        <w:ind w:left="6381"/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  <w:color w:val="auto"/>
        </w:rPr>
      </w:pP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доступа работников администрации сельского поселения Калиновское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Серпуховского муниципального района Московской области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 помещения, в которых ведется обработка персональных данных</w:t>
      </w:r>
    </w:p>
    <w:p w:rsidR="000E659B" w:rsidRDefault="000E659B" w:rsidP="000E659B">
      <w:pPr>
        <w:jc w:val="center"/>
        <w:rPr>
          <w:rFonts w:ascii="Times New Roman" w:hAnsi="Times New Roman" w:cs="Times New Roman"/>
          <w:b/>
          <w:color w:val="auto"/>
        </w:rPr>
      </w:pPr>
    </w:p>
    <w:p w:rsidR="000E659B" w:rsidRDefault="000E659B" w:rsidP="000E659B">
      <w:pPr>
        <w:shd w:val="clear" w:color="auto" w:fill="FFFFFF"/>
        <w:ind w:firstLine="680"/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Настоящий Порядок доступа муниципальных служащих и работников администрации сельского поселения Калиновское (далее – Работники) в помещения, в которых ведется обработка персональных данных, (далее – Порядок) устанавливают единые требования к доступу Работников администрации сельского поселения Калиновское (далее – администрация) в служебные помещения в целях предотвращения нарушения прав субъектов персональных данных, обрабатываемых в администрации, и обеспечения соблюдения требований законодательства о персональных данных. </w:t>
      </w:r>
      <w:proofErr w:type="gramEnd"/>
    </w:p>
    <w:p w:rsidR="000E659B" w:rsidRDefault="000E659B" w:rsidP="000E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Настоящий Порядок обязателен для применения и исполнения всеми Работниками администрации.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Запрещается оставлять материальные носители с персональными данными без присмотра в незапертом помещении, в котором осуществляется обработка персональных данных.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В </w:t>
      </w:r>
      <w:proofErr w:type="gramStart"/>
      <w:r>
        <w:rPr>
          <w:rFonts w:ascii="Times New Roman" w:hAnsi="Times New Roman" w:cs="Times New Roman"/>
        </w:rPr>
        <w:t>служебных помещениях, занимаемых администрацией сельского поселения Калиновское применяются</w:t>
      </w:r>
      <w:proofErr w:type="gramEnd"/>
      <w:r>
        <w:rPr>
          <w:rFonts w:ascii="Times New Roman" w:hAnsi="Times New Roman" w:cs="Times New Roman"/>
        </w:rPr>
        <w:t xml:space="preserve"> административные, технические, физические и процедурные меры, направленные для защиты данных от нецелевого использования, несанкционированного доступа, раскрытия, потери, изменения и уничтожения обрабатываемых персональных данных. 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указанным мерам относятся: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физические меры защиты: двери, снабжённые замками, сейфы и безопасное уничтожение носителей, содержащих персональные данные;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технические меры защиты: применение антивирусных программ, программ защиты, установление паролей на персональных компьютерах;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организационные меры защиты: обучение и ознакомление с принципами безопасности и конфиденциальности, доведение до операторов обработки персональных данных важности защиты персональных данных и способов обеспечения защиты.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Помещения, в которых ведется обработка персональных данных,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Входные двери оборудуются замками, гарантирующими надежное закрытие помещений в нерабочее время.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 завершению рабочего дня, помещения, в которых ведется обработка персональных данных, закрываются.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Вскрытие помещений, где ведется обработка персональных данных, производят Работники, работающие в этих помещениях.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случае утраты ключей от помещений немедленно заменяется замок.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Уборка в помещениях, где ведется обработка персональных данных, производится только в присутствии служащих, работающих в этих помещениях.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При обнаружении повреждений запоров или других признаков, указывающих на возможное проникновение в помещения, в которых ведется обработка персональных данных, посторонних лиц, эти помещения не вскрываются, а составляется акт и о случившемся немедленно ставятся в известность глава сельского поселения Калиновское и органы МВД.</w:t>
      </w:r>
    </w:p>
    <w:p w:rsidR="000E659B" w:rsidRDefault="000E659B" w:rsidP="000E65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Одновременно принимаются меры по охране места происшествия и до прибытия работников органов МВД в эти помещения никто не допускается.</w:t>
      </w: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jc w:val="both"/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0E659B" w:rsidRDefault="000E659B" w:rsidP="000E659B">
      <w:pPr>
        <w:rPr>
          <w:rFonts w:ascii="Times New Roman" w:hAnsi="Times New Roman" w:cs="Times New Roman"/>
        </w:rPr>
      </w:pPr>
    </w:p>
    <w:p w:rsidR="00802A42" w:rsidRDefault="00802A42"/>
    <w:sectPr w:rsidR="00802A42" w:rsidSect="0080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C8"/>
    <w:multiLevelType w:val="hybridMultilevel"/>
    <w:tmpl w:val="7D0484B6"/>
    <w:lvl w:ilvl="0" w:tplc="0BB8F4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19E"/>
    <w:multiLevelType w:val="multilevel"/>
    <w:tmpl w:val="D4C2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F6002"/>
    <w:multiLevelType w:val="multilevel"/>
    <w:tmpl w:val="04E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F7975"/>
    <w:multiLevelType w:val="multilevel"/>
    <w:tmpl w:val="0A4E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9B"/>
    <w:rsid w:val="000E659B"/>
    <w:rsid w:val="001B1CE8"/>
    <w:rsid w:val="001F424C"/>
    <w:rsid w:val="00802A42"/>
    <w:rsid w:val="00D12557"/>
    <w:rsid w:val="00E0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5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9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E659B"/>
    <w:pPr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0E65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rsid w:val="000E659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styleId="a4">
    <w:name w:val="Strong"/>
    <w:basedOn w:val="a0"/>
    <w:qFormat/>
    <w:rsid w:val="000E659B"/>
    <w:rPr>
      <w:b/>
      <w:bCs/>
    </w:rPr>
  </w:style>
  <w:style w:type="character" w:styleId="a5">
    <w:name w:val="Emphasis"/>
    <w:basedOn w:val="a0"/>
    <w:qFormat/>
    <w:rsid w:val="000E659B"/>
    <w:rPr>
      <w:i/>
      <w:iCs/>
    </w:rPr>
  </w:style>
  <w:style w:type="paragraph" w:customStyle="1" w:styleId="ConsPlusTitle">
    <w:name w:val="ConsPlusTitle"/>
    <w:rsid w:val="00D1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4408</Words>
  <Characters>25131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2018-10-15T14:53:00Z</dcterms:created>
  <dcterms:modified xsi:type="dcterms:W3CDTF">2018-10-16T11:20:00Z</dcterms:modified>
</cp:coreProperties>
</file>