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4" w:rsidRPr="00B22CAA" w:rsidRDefault="000D1524" w:rsidP="000D1524">
      <w:pPr>
        <w:pStyle w:val="a8"/>
        <w:jc w:val="center"/>
        <w:rPr>
          <w:color w:val="000000"/>
          <w:sz w:val="24"/>
          <w:szCs w:val="24"/>
        </w:rPr>
      </w:pPr>
      <w:r w:rsidRPr="00B22CAA">
        <w:rPr>
          <w:color w:val="000000"/>
          <w:sz w:val="24"/>
          <w:szCs w:val="24"/>
        </w:rPr>
        <w:t>ГЛАВА СЕЛЬСКОГО ПОСЕЛЕНИЯ</w:t>
      </w:r>
    </w:p>
    <w:p w:rsidR="000D1524" w:rsidRPr="00B22CAA" w:rsidRDefault="000D1524" w:rsidP="000D1524">
      <w:pPr>
        <w:pStyle w:val="a8"/>
        <w:jc w:val="center"/>
        <w:rPr>
          <w:b/>
          <w:sz w:val="24"/>
          <w:szCs w:val="24"/>
          <w:u w:val="single"/>
        </w:rPr>
      </w:pPr>
      <w:r w:rsidRPr="00B22CAA">
        <w:rPr>
          <w:color w:val="000000"/>
          <w:sz w:val="24"/>
          <w:szCs w:val="24"/>
        </w:rPr>
        <w:t>КАЛИНОВСКОЕ</w:t>
      </w:r>
    </w:p>
    <w:p w:rsidR="000D1524" w:rsidRPr="00B22CAA" w:rsidRDefault="000D1524" w:rsidP="000D1524">
      <w:pPr>
        <w:pStyle w:val="1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B22CAA"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0D1524" w:rsidRPr="00B22CAA" w:rsidRDefault="000D1524" w:rsidP="000D1524">
      <w:pPr>
        <w:pStyle w:val="1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B22CAA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0D1524" w:rsidRPr="00B22CAA" w:rsidRDefault="000D1524" w:rsidP="000D1524">
      <w:pPr>
        <w:pStyle w:val="1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0D1524" w:rsidRPr="00B22CAA" w:rsidRDefault="000D1524" w:rsidP="000D1524">
      <w:pPr>
        <w:pStyle w:val="20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0D1524" w:rsidRPr="00B22CAA" w:rsidRDefault="000D1524" w:rsidP="000D1524">
      <w:pPr>
        <w:pStyle w:val="1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от </w:t>
      </w:r>
      <w:r w:rsidRPr="00B22CAA">
        <w:rPr>
          <w:rFonts w:ascii="Times New Roman" w:hAnsi="Times New Roman" w:cs="Times New Roman"/>
          <w:sz w:val="24"/>
          <w:szCs w:val="24"/>
          <w:u w:val="single"/>
        </w:rPr>
        <w:t>06.11.2018г.</w:t>
      </w:r>
      <w:r w:rsidRPr="00B22CAA">
        <w:rPr>
          <w:rFonts w:ascii="Times New Roman" w:hAnsi="Times New Roman" w:cs="Times New Roman"/>
          <w:sz w:val="24"/>
          <w:szCs w:val="24"/>
        </w:rPr>
        <w:t xml:space="preserve"> № </w:t>
      </w:r>
      <w:r w:rsidR="00A04455" w:rsidRPr="00B22CA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95pt;margin-top:168.5pt;width:3.5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_x0000_s1026">
              <w:txbxContent>
                <w:p w:rsidR="000D1524" w:rsidRDefault="000D1524" w:rsidP="000D1524">
                  <w:pPr>
                    <w:pStyle w:val="aa"/>
                  </w:pPr>
                </w:p>
              </w:txbxContent>
            </v:textbox>
            <w10:wrap type="square"/>
          </v:shape>
        </w:pict>
      </w:r>
      <w:r w:rsidRPr="00B22CAA"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A74AEA" w:rsidRPr="00B22CAA" w:rsidRDefault="00A74AEA">
      <w:pPr>
        <w:rPr>
          <w:rFonts w:ascii="Times New Roman" w:hAnsi="Times New Roman" w:cs="Times New Roman"/>
          <w:sz w:val="24"/>
          <w:szCs w:val="24"/>
        </w:rPr>
      </w:pPr>
    </w:p>
    <w:p w:rsidR="007E7C52" w:rsidRPr="00B22CAA" w:rsidRDefault="00A74AEA" w:rsidP="00A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22CAA">
        <w:rPr>
          <w:rFonts w:ascii="Times New Roman" w:hAnsi="Times New Roman" w:cs="Times New Roman"/>
          <w:sz w:val="24"/>
          <w:szCs w:val="24"/>
        </w:rPr>
        <w:t>среднесрочного</w:t>
      </w:r>
      <w:proofErr w:type="gramEnd"/>
    </w:p>
    <w:p w:rsidR="00A74AEA" w:rsidRPr="00B22CAA" w:rsidRDefault="00A74AEA" w:rsidP="00A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>финансового плана сельского поселения</w:t>
      </w:r>
    </w:p>
    <w:p w:rsidR="00A74AEA" w:rsidRPr="00B22CAA" w:rsidRDefault="00A74AEA" w:rsidP="00A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Калиновское Серпуховского </w:t>
      </w:r>
    </w:p>
    <w:p w:rsidR="00A74AEA" w:rsidRPr="00B22CAA" w:rsidRDefault="00A74AEA" w:rsidP="00A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74AEA" w:rsidRPr="00B22CAA" w:rsidRDefault="00A74AEA" w:rsidP="00A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>Московской области на 201</w:t>
      </w:r>
      <w:r w:rsidR="00E30148" w:rsidRPr="00B22CAA">
        <w:rPr>
          <w:rFonts w:ascii="Times New Roman" w:hAnsi="Times New Roman" w:cs="Times New Roman"/>
          <w:sz w:val="24"/>
          <w:szCs w:val="24"/>
        </w:rPr>
        <w:t>9</w:t>
      </w:r>
      <w:r w:rsidRPr="00B22CAA">
        <w:rPr>
          <w:rFonts w:ascii="Times New Roman" w:hAnsi="Times New Roman" w:cs="Times New Roman"/>
          <w:sz w:val="24"/>
          <w:szCs w:val="24"/>
        </w:rPr>
        <w:t>-20</w:t>
      </w:r>
      <w:r w:rsidR="00BA7992" w:rsidRPr="00B22CAA">
        <w:rPr>
          <w:rFonts w:ascii="Times New Roman" w:hAnsi="Times New Roman" w:cs="Times New Roman"/>
          <w:sz w:val="24"/>
          <w:szCs w:val="24"/>
        </w:rPr>
        <w:t>2</w:t>
      </w:r>
      <w:r w:rsidR="00E30148" w:rsidRPr="00B22CAA">
        <w:rPr>
          <w:rFonts w:ascii="Times New Roman" w:hAnsi="Times New Roman" w:cs="Times New Roman"/>
          <w:sz w:val="24"/>
          <w:szCs w:val="24"/>
        </w:rPr>
        <w:t>1</w:t>
      </w:r>
      <w:r w:rsidRPr="00B22CAA">
        <w:rPr>
          <w:rFonts w:ascii="Times New Roman" w:hAnsi="Times New Roman" w:cs="Times New Roman"/>
          <w:sz w:val="24"/>
          <w:szCs w:val="24"/>
        </w:rPr>
        <w:t>г.г.</w:t>
      </w:r>
    </w:p>
    <w:p w:rsidR="00A74AEA" w:rsidRPr="00B22CAA" w:rsidRDefault="00A74AEA" w:rsidP="00A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EA" w:rsidRPr="00B22CAA" w:rsidRDefault="00A74AEA" w:rsidP="00A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EA" w:rsidRPr="00B22CAA" w:rsidRDefault="00A74AEA" w:rsidP="00A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22CAA">
        <w:rPr>
          <w:rFonts w:ascii="Times New Roman" w:hAnsi="Times New Roman" w:cs="Times New Roman"/>
          <w:sz w:val="24"/>
          <w:szCs w:val="24"/>
        </w:rPr>
        <w:t xml:space="preserve">В соответствии со ст. 174 Бюджетного кодекса Российской Федерации, на основании ст.16 Положения о бюджетном процессе в сельском поселении Калиновское Серпуховского муниципального района Московской области, утвержденного решением Совета депутатов сельского поселения Калиновское от 02.04.2013г № 2/50, Порядка разработки среднесрочного финансового </w:t>
      </w:r>
      <w:r w:rsidR="00BA7992" w:rsidRPr="00B22CAA">
        <w:rPr>
          <w:rFonts w:ascii="Times New Roman" w:hAnsi="Times New Roman" w:cs="Times New Roman"/>
          <w:sz w:val="24"/>
          <w:szCs w:val="24"/>
        </w:rPr>
        <w:t>п</w:t>
      </w:r>
      <w:r w:rsidRPr="00B22CAA">
        <w:rPr>
          <w:rFonts w:ascii="Times New Roman" w:hAnsi="Times New Roman" w:cs="Times New Roman"/>
          <w:sz w:val="24"/>
          <w:szCs w:val="24"/>
        </w:rPr>
        <w:t>лана сельского поселения Калиновское Серпуховского муниципального района Московской области утвержденного постановлением главы сельского поселения Калиновское от 09.04.2013г</w:t>
      </w:r>
      <w:proofErr w:type="gramEnd"/>
      <w:r w:rsidRPr="00B22CAA">
        <w:rPr>
          <w:rFonts w:ascii="Times New Roman" w:hAnsi="Times New Roman" w:cs="Times New Roman"/>
          <w:sz w:val="24"/>
          <w:szCs w:val="24"/>
        </w:rPr>
        <w:t>. № 28, руководствуясь Уставом сельского поселения Калиновское Серпуховского муниципального района Московской области,</w:t>
      </w:r>
    </w:p>
    <w:p w:rsidR="00A74AEA" w:rsidRPr="00B22CAA" w:rsidRDefault="00A74AEA" w:rsidP="00A74AEA">
      <w:pPr>
        <w:rPr>
          <w:rFonts w:ascii="Times New Roman" w:hAnsi="Times New Roman" w:cs="Times New Roman"/>
          <w:sz w:val="24"/>
          <w:szCs w:val="24"/>
        </w:rPr>
      </w:pPr>
    </w:p>
    <w:p w:rsidR="00A74AEA" w:rsidRPr="00B22CAA" w:rsidRDefault="00A74AEA" w:rsidP="00A74AEA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ab/>
      </w:r>
      <w:r w:rsidRPr="00B22CA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74AEA" w:rsidRPr="00B22CAA" w:rsidRDefault="00A74AEA" w:rsidP="002F4F73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      1. Утвердить среднесрочный финансовый план сельского поселения Калиновское Серпуховского муниципального района Московской области на 201</w:t>
      </w:r>
      <w:r w:rsidR="00E30148" w:rsidRPr="00B22CAA">
        <w:rPr>
          <w:rFonts w:ascii="Times New Roman" w:hAnsi="Times New Roman" w:cs="Times New Roman"/>
          <w:sz w:val="24"/>
          <w:szCs w:val="24"/>
        </w:rPr>
        <w:t>9</w:t>
      </w:r>
      <w:r w:rsidRPr="00B22CAA">
        <w:rPr>
          <w:rFonts w:ascii="Times New Roman" w:hAnsi="Times New Roman" w:cs="Times New Roman"/>
          <w:sz w:val="24"/>
          <w:szCs w:val="24"/>
        </w:rPr>
        <w:t>-20</w:t>
      </w:r>
      <w:r w:rsidR="00BA7992" w:rsidRPr="00B22CAA">
        <w:rPr>
          <w:rFonts w:ascii="Times New Roman" w:hAnsi="Times New Roman" w:cs="Times New Roman"/>
          <w:sz w:val="24"/>
          <w:szCs w:val="24"/>
        </w:rPr>
        <w:t>2</w:t>
      </w:r>
      <w:r w:rsidR="00E30148" w:rsidRPr="00B22CAA">
        <w:rPr>
          <w:rFonts w:ascii="Times New Roman" w:hAnsi="Times New Roman" w:cs="Times New Roman"/>
          <w:sz w:val="24"/>
          <w:szCs w:val="24"/>
        </w:rPr>
        <w:t>1</w:t>
      </w:r>
      <w:r w:rsidRPr="00B22CAA">
        <w:rPr>
          <w:rFonts w:ascii="Times New Roman" w:hAnsi="Times New Roman" w:cs="Times New Roman"/>
          <w:sz w:val="24"/>
          <w:szCs w:val="24"/>
        </w:rPr>
        <w:t>г.г.</w:t>
      </w:r>
      <w:r w:rsidR="002F4F73" w:rsidRPr="00B22CA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F4F73" w:rsidRPr="00B22CAA" w:rsidRDefault="002F4F73" w:rsidP="002F4F73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обнародовать и разместить на официальном сайте сельского постановления Калиновское.</w:t>
      </w:r>
    </w:p>
    <w:p w:rsidR="002F4F73" w:rsidRPr="00B22CAA" w:rsidRDefault="002F4F73" w:rsidP="002F4F73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B22C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C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4F73" w:rsidRPr="00B22CAA" w:rsidRDefault="002F4F73" w:rsidP="002F4F73">
      <w:pPr>
        <w:rPr>
          <w:rFonts w:ascii="Times New Roman" w:hAnsi="Times New Roman" w:cs="Times New Roman"/>
          <w:sz w:val="24"/>
          <w:szCs w:val="24"/>
        </w:rPr>
      </w:pPr>
    </w:p>
    <w:p w:rsidR="002F4F73" w:rsidRPr="00B22CAA" w:rsidRDefault="002F4F73" w:rsidP="002F4F73">
      <w:pPr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>Глава сельского поселения Калиновское                                                           Л.В.</w:t>
      </w:r>
      <w:r w:rsidR="000D1524" w:rsidRPr="00B22CAA">
        <w:rPr>
          <w:rFonts w:ascii="Times New Roman" w:hAnsi="Times New Roman" w:cs="Times New Roman"/>
          <w:sz w:val="24"/>
          <w:szCs w:val="24"/>
        </w:rPr>
        <w:t xml:space="preserve"> </w:t>
      </w:r>
      <w:r w:rsidRPr="00B22CAA">
        <w:rPr>
          <w:rFonts w:ascii="Times New Roman" w:hAnsi="Times New Roman" w:cs="Times New Roman"/>
          <w:sz w:val="24"/>
          <w:szCs w:val="24"/>
        </w:rPr>
        <w:t>Жильцова</w:t>
      </w:r>
    </w:p>
    <w:p w:rsidR="002F4F73" w:rsidRPr="00B22CAA" w:rsidRDefault="002F4F73" w:rsidP="002F4F73">
      <w:pPr>
        <w:rPr>
          <w:rFonts w:ascii="Times New Roman" w:hAnsi="Times New Roman" w:cs="Times New Roman"/>
          <w:sz w:val="24"/>
          <w:szCs w:val="24"/>
        </w:rPr>
      </w:pPr>
    </w:p>
    <w:p w:rsidR="002F4F73" w:rsidRPr="00B22CAA" w:rsidRDefault="002F4F73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24" w:rsidRPr="00B22CAA" w:rsidRDefault="000D1524" w:rsidP="002F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73" w:rsidRPr="00B22CAA" w:rsidRDefault="002F4F73" w:rsidP="000D1524">
      <w:pPr>
        <w:tabs>
          <w:tab w:val="left" w:pos="6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ab/>
        <w:t xml:space="preserve">                             Утвержден</w:t>
      </w:r>
    </w:p>
    <w:p w:rsidR="002F4F73" w:rsidRPr="00B22CAA" w:rsidRDefault="002F4F73" w:rsidP="000D1524">
      <w:pPr>
        <w:tabs>
          <w:tab w:val="left" w:pos="6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постановлением главы</w:t>
      </w:r>
    </w:p>
    <w:p w:rsidR="002F4F73" w:rsidRPr="00B22CAA" w:rsidRDefault="002F4F73" w:rsidP="000D1524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сельского поселения Калиновское</w:t>
      </w:r>
    </w:p>
    <w:p w:rsidR="00E80F3C" w:rsidRPr="00B22CAA" w:rsidRDefault="00E80F3C" w:rsidP="000D1524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F4F73" w:rsidRPr="00B22C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1524" w:rsidRPr="00B22C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4F73" w:rsidRPr="00B22CAA">
        <w:rPr>
          <w:rFonts w:ascii="Times New Roman" w:hAnsi="Times New Roman" w:cs="Times New Roman"/>
          <w:sz w:val="24"/>
          <w:szCs w:val="24"/>
        </w:rPr>
        <w:t xml:space="preserve">  от  </w:t>
      </w:r>
      <w:r w:rsidR="00374309" w:rsidRPr="00B22CAA">
        <w:rPr>
          <w:rFonts w:ascii="Times New Roman" w:hAnsi="Times New Roman" w:cs="Times New Roman"/>
          <w:sz w:val="24"/>
          <w:szCs w:val="24"/>
        </w:rPr>
        <w:t>06.11.2018г.</w:t>
      </w:r>
      <w:r w:rsidR="002F4F73" w:rsidRPr="00B22CAA">
        <w:rPr>
          <w:rFonts w:ascii="Times New Roman" w:hAnsi="Times New Roman" w:cs="Times New Roman"/>
          <w:sz w:val="24"/>
          <w:szCs w:val="24"/>
        </w:rPr>
        <w:t xml:space="preserve"> № </w:t>
      </w:r>
      <w:r w:rsidR="00374309" w:rsidRPr="00B22CAA">
        <w:rPr>
          <w:rFonts w:ascii="Times New Roman" w:hAnsi="Times New Roman" w:cs="Times New Roman"/>
          <w:sz w:val="24"/>
          <w:szCs w:val="24"/>
        </w:rPr>
        <w:t>46</w:t>
      </w:r>
    </w:p>
    <w:p w:rsidR="00E80F3C" w:rsidRPr="00B22CAA" w:rsidRDefault="00E80F3C" w:rsidP="000D1524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AA">
        <w:rPr>
          <w:rFonts w:ascii="Times New Roman" w:hAnsi="Times New Roman" w:cs="Times New Roman"/>
          <w:b/>
          <w:sz w:val="24"/>
          <w:szCs w:val="24"/>
        </w:rPr>
        <w:t>Среднесрочный финансовый план сельского поселения Калиновское Серпуховского муниципального района Московской области на 201</w:t>
      </w:r>
      <w:r w:rsidR="00E30148" w:rsidRPr="00B22CAA">
        <w:rPr>
          <w:rFonts w:ascii="Times New Roman" w:hAnsi="Times New Roman" w:cs="Times New Roman"/>
          <w:b/>
          <w:sz w:val="24"/>
          <w:szCs w:val="24"/>
        </w:rPr>
        <w:t>9</w:t>
      </w:r>
      <w:r w:rsidRPr="00B22CAA">
        <w:rPr>
          <w:rFonts w:ascii="Times New Roman" w:hAnsi="Times New Roman" w:cs="Times New Roman"/>
          <w:b/>
          <w:sz w:val="24"/>
          <w:szCs w:val="24"/>
        </w:rPr>
        <w:t>-20</w:t>
      </w:r>
      <w:r w:rsidR="00BA7992" w:rsidRPr="00B22CAA">
        <w:rPr>
          <w:rFonts w:ascii="Times New Roman" w:hAnsi="Times New Roman" w:cs="Times New Roman"/>
          <w:b/>
          <w:sz w:val="24"/>
          <w:szCs w:val="24"/>
        </w:rPr>
        <w:t>2</w:t>
      </w:r>
      <w:r w:rsidR="00E30148" w:rsidRPr="00B22CAA">
        <w:rPr>
          <w:rFonts w:ascii="Times New Roman" w:hAnsi="Times New Roman" w:cs="Times New Roman"/>
          <w:b/>
          <w:sz w:val="24"/>
          <w:szCs w:val="24"/>
        </w:rPr>
        <w:t>1</w:t>
      </w:r>
      <w:r w:rsidRPr="00B22CAA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E80F3C" w:rsidRPr="00B22CAA" w:rsidRDefault="00E80F3C" w:rsidP="000D1524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 xml:space="preserve">1.Основные параметры бюджета сельского поселения Калиновское </w:t>
      </w:r>
    </w:p>
    <w:p w:rsidR="002F4F73" w:rsidRPr="00B22CAA" w:rsidRDefault="00E80F3C" w:rsidP="000D1524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>Серпуховского муниципального района Московской области.</w:t>
      </w:r>
    </w:p>
    <w:p w:rsidR="00E80F3C" w:rsidRPr="00B22CAA" w:rsidRDefault="00E80F3C" w:rsidP="000D1524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652"/>
        <w:gridCol w:w="2302"/>
        <w:gridCol w:w="2268"/>
        <w:gridCol w:w="1984"/>
      </w:tblGrid>
      <w:tr w:rsidR="00E80F3C" w:rsidRPr="00B22CAA" w:rsidTr="000D1524">
        <w:tc>
          <w:tcPr>
            <w:tcW w:w="3652" w:type="dxa"/>
            <w:vMerge w:val="restart"/>
          </w:tcPr>
          <w:p w:rsidR="00E80F3C" w:rsidRPr="00B22CAA" w:rsidRDefault="00E80F3C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2" w:type="dxa"/>
            <w:vMerge w:val="restart"/>
          </w:tcPr>
          <w:p w:rsidR="00E80F3C" w:rsidRPr="00B22CAA" w:rsidRDefault="00E80F3C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52" w:type="dxa"/>
            <w:gridSpan w:val="2"/>
          </w:tcPr>
          <w:p w:rsidR="00E80F3C" w:rsidRPr="00B22CAA" w:rsidRDefault="00E80F3C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E80F3C" w:rsidRPr="00B22CAA" w:rsidTr="000D1524">
        <w:tc>
          <w:tcPr>
            <w:tcW w:w="3652" w:type="dxa"/>
            <w:vMerge/>
          </w:tcPr>
          <w:p w:rsidR="00E80F3C" w:rsidRPr="00B22CAA" w:rsidRDefault="00E80F3C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E80F3C" w:rsidRPr="00B22CAA" w:rsidRDefault="00E80F3C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F3C" w:rsidRPr="00B22CAA" w:rsidRDefault="00E80F3C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</w:p>
        </w:tc>
        <w:tc>
          <w:tcPr>
            <w:tcW w:w="1984" w:type="dxa"/>
          </w:tcPr>
          <w:p w:rsidR="00E80F3C" w:rsidRPr="00B22CAA" w:rsidRDefault="00E80F3C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</w:tr>
      <w:tr w:rsidR="00E80F3C" w:rsidRPr="00B22CAA" w:rsidTr="000D1524">
        <w:tc>
          <w:tcPr>
            <w:tcW w:w="3652" w:type="dxa"/>
          </w:tcPr>
          <w:p w:rsidR="00E80F3C" w:rsidRPr="00B22CAA" w:rsidRDefault="00E80F3C" w:rsidP="000D152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1.Доходы</w:t>
            </w:r>
          </w:p>
          <w:p w:rsidR="00E80F3C" w:rsidRPr="00B22CAA" w:rsidRDefault="00E80F3C" w:rsidP="000D152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80F3C" w:rsidRPr="00B22CAA" w:rsidRDefault="00E30148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22 276,17</w:t>
            </w:r>
          </w:p>
        </w:tc>
        <w:tc>
          <w:tcPr>
            <w:tcW w:w="2268" w:type="dxa"/>
          </w:tcPr>
          <w:p w:rsidR="00E80F3C" w:rsidRPr="00B22CAA" w:rsidRDefault="00F034A0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28B9"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709,5</w:t>
            </w:r>
          </w:p>
        </w:tc>
        <w:tc>
          <w:tcPr>
            <w:tcW w:w="1984" w:type="dxa"/>
          </w:tcPr>
          <w:p w:rsidR="00E80F3C" w:rsidRPr="00B22CAA" w:rsidRDefault="00F034A0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28B9"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</w:tr>
      <w:tr w:rsidR="00E80F3C" w:rsidRPr="00B22CAA" w:rsidTr="000D1524">
        <w:tc>
          <w:tcPr>
            <w:tcW w:w="3652" w:type="dxa"/>
          </w:tcPr>
          <w:p w:rsidR="00E80F3C" w:rsidRPr="00B22CAA" w:rsidRDefault="00E80F3C" w:rsidP="000D152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2.Расходы</w:t>
            </w:r>
          </w:p>
          <w:p w:rsidR="00E80F3C" w:rsidRPr="00B22CAA" w:rsidRDefault="00E80F3C" w:rsidP="000D152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80F3C" w:rsidRPr="00B22CAA" w:rsidRDefault="00E30148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22 276,17</w:t>
            </w:r>
          </w:p>
        </w:tc>
        <w:tc>
          <w:tcPr>
            <w:tcW w:w="2268" w:type="dxa"/>
          </w:tcPr>
          <w:p w:rsidR="00E80F3C" w:rsidRPr="00B22CAA" w:rsidRDefault="00F034A0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28B9"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984" w:type="dxa"/>
          </w:tcPr>
          <w:p w:rsidR="00E80F3C" w:rsidRPr="00B22CAA" w:rsidRDefault="00F034A0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28B9"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E80F3C" w:rsidRPr="00B22CAA" w:rsidTr="000D1524">
        <w:tc>
          <w:tcPr>
            <w:tcW w:w="3652" w:type="dxa"/>
          </w:tcPr>
          <w:p w:rsidR="00E80F3C" w:rsidRPr="00B22CAA" w:rsidRDefault="00E80F3C" w:rsidP="000D152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3.Дефицит</w:t>
            </w:r>
            <w:proofErr w:type="gram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( - )</w:t>
            </w:r>
            <w:proofErr w:type="gramEnd"/>
          </w:p>
          <w:p w:rsidR="00E80F3C" w:rsidRPr="00B22CAA" w:rsidRDefault="001B4227" w:rsidP="000D152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80F3C" w:rsidRPr="00B22CAA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="00E80F3C"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( + )</w:t>
            </w:r>
            <w:proofErr w:type="gramEnd"/>
          </w:p>
        </w:tc>
        <w:tc>
          <w:tcPr>
            <w:tcW w:w="2302" w:type="dxa"/>
          </w:tcPr>
          <w:p w:rsidR="00E80F3C" w:rsidRPr="00B22CAA" w:rsidRDefault="00E30148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80F3C" w:rsidRPr="00B22CAA" w:rsidRDefault="00F034A0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-448,9</w:t>
            </w:r>
          </w:p>
        </w:tc>
        <w:tc>
          <w:tcPr>
            <w:tcW w:w="1984" w:type="dxa"/>
          </w:tcPr>
          <w:p w:rsidR="00E80F3C" w:rsidRPr="00B22CAA" w:rsidRDefault="00F034A0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-493,8</w:t>
            </w:r>
          </w:p>
        </w:tc>
      </w:tr>
      <w:tr w:rsidR="00E80F3C" w:rsidRPr="00B22CAA" w:rsidTr="000D1524">
        <w:tc>
          <w:tcPr>
            <w:tcW w:w="3652" w:type="dxa"/>
          </w:tcPr>
          <w:p w:rsidR="00E80F3C" w:rsidRPr="00B22CAA" w:rsidRDefault="00E80F3C" w:rsidP="000D152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4.Уровень дефицита / </w:t>
            </w:r>
            <w:proofErr w:type="spell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профицита</w:t>
            </w:r>
            <w:proofErr w:type="spellEnd"/>
          </w:p>
          <w:p w:rsidR="00E80F3C" w:rsidRPr="00B22CAA" w:rsidRDefault="00E80F3C" w:rsidP="000D152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80F3C" w:rsidRPr="00B22CAA" w:rsidRDefault="00E30148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80F3C" w:rsidRPr="00B22CAA" w:rsidRDefault="00F034A0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84" w:type="dxa"/>
          </w:tcPr>
          <w:p w:rsidR="00E80F3C" w:rsidRPr="00B22CAA" w:rsidRDefault="00F034A0" w:rsidP="000D152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6F4DAB" w:rsidRPr="00B22CAA" w:rsidRDefault="00E80F3C" w:rsidP="000D1524">
      <w:pPr>
        <w:tabs>
          <w:tab w:val="left" w:pos="3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CAA">
        <w:rPr>
          <w:rFonts w:ascii="Times New Roman" w:hAnsi="Times New Roman" w:cs="Times New Roman"/>
          <w:sz w:val="24"/>
          <w:szCs w:val="24"/>
        </w:rPr>
        <w:t>2. Объемы бюджетных ассигнований по главным ра</w:t>
      </w:r>
      <w:r w:rsidR="001B4227" w:rsidRPr="00B22CAA">
        <w:rPr>
          <w:rFonts w:ascii="Times New Roman" w:hAnsi="Times New Roman" w:cs="Times New Roman"/>
          <w:sz w:val="24"/>
          <w:szCs w:val="24"/>
        </w:rPr>
        <w:t xml:space="preserve">спорядителям бюджетных средств, </w:t>
      </w:r>
      <w:r w:rsidRPr="00B22CAA">
        <w:rPr>
          <w:rFonts w:ascii="Times New Roman" w:hAnsi="Times New Roman" w:cs="Times New Roman"/>
          <w:sz w:val="24"/>
          <w:szCs w:val="24"/>
        </w:rPr>
        <w:t>разделам, подразделам классификации расхо</w:t>
      </w:r>
      <w:r w:rsidR="001B4227" w:rsidRPr="00B22CAA">
        <w:rPr>
          <w:rFonts w:ascii="Times New Roman" w:hAnsi="Times New Roman" w:cs="Times New Roman"/>
          <w:sz w:val="24"/>
          <w:szCs w:val="24"/>
        </w:rPr>
        <w:t xml:space="preserve">дов бюджета сельского поселения </w:t>
      </w:r>
      <w:r w:rsidRPr="00B22CAA">
        <w:rPr>
          <w:rFonts w:ascii="Times New Roman" w:hAnsi="Times New Roman" w:cs="Times New Roman"/>
          <w:sz w:val="24"/>
          <w:szCs w:val="24"/>
        </w:rPr>
        <w:t>Калиновское Серпуховского муниципал</w:t>
      </w:r>
      <w:r w:rsidR="00F034A0" w:rsidRPr="00B22CAA">
        <w:rPr>
          <w:rFonts w:ascii="Times New Roman" w:hAnsi="Times New Roman" w:cs="Times New Roman"/>
          <w:sz w:val="24"/>
          <w:szCs w:val="24"/>
        </w:rPr>
        <w:t>ьного района Московской области.</w:t>
      </w:r>
    </w:p>
    <w:tbl>
      <w:tblPr>
        <w:tblW w:w="10349" w:type="dxa"/>
        <w:tblInd w:w="-34" w:type="dxa"/>
        <w:tblLayout w:type="fixed"/>
        <w:tblLook w:val="0000"/>
      </w:tblPr>
      <w:tblGrid>
        <w:gridCol w:w="4111"/>
        <w:gridCol w:w="709"/>
        <w:gridCol w:w="567"/>
        <w:gridCol w:w="709"/>
        <w:gridCol w:w="1843"/>
        <w:gridCol w:w="142"/>
        <w:gridCol w:w="850"/>
        <w:gridCol w:w="142"/>
        <w:gridCol w:w="1276"/>
      </w:tblGrid>
      <w:tr w:rsidR="006F4DAB" w:rsidRPr="00B22CAA" w:rsidTr="000D152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DAB" w:rsidRPr="00B22CAA" w:rsidRDefault="006F4DAB" w:rsidP="000D1524">
            <w:pPr>
              <w:spacing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DAB" w:rsidRPr="00B22CAA" w:rsidRDefault="006F4DAB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DAB" w:rsidRPr="00B22CAA" w:rsidRDefault="006F4DAB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DAB" w:rsidRPr="00B22CAA" w:rsidRDefault="006F4DAB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DAB" w:rsidRPr="00B22CAA" w:rsidRDefault="006F4DAB" w:rsidP="000D15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DAB" w:rsidRPr="00B22CAA" w:rsidRDefault="006F4DAB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DAB" w:rsidRPr="00B22CAA" w:rsidRDefault="00F034A0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E30148" w:rsidRPr="00B22CAA" w:rsidTr="000D1524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30148" w:rsidRPr="00B22CAA" w:rsidTr="000D152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30148" w:rsidRPr="00B22CAA" w:rsidTr="000D1524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22 276,17</w:t>
            </w:r>
          </w:p>
        </w:tc>
      </w:tr>
      <w:tr w:rsidR="00E30148" w:rsidRPr="00B22CAA" w:rsidTr="000D1524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10 230,9</w:t>
            </w:r>
          </w:p>
        </w:tc>
      </w:tr>
      <w:tr w:rsidR="00E30148" w:rsidRPr="00B22CAA" w:rsidTr="000D1524">
        <w:trPr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1473,8</w:t>
            </w:r>
          </w:p>
        </w:tc>
      </w:tr>
      <w:tr w:rsidR="00E30148" w:rsidRPr="00B22CAA" w:rsidTr="000D1524">
        <w:trPr>
          <w:trHeight w:val="7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</w:tr>
      <w:tr w:rsidR="00E30148" w:rsidRPr="00B22CAA" w:rsidTr="000D152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95 0 00 01000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</w:tr>
      <w:tr w:rsidR="00E30148" w:rsidRPr="00B22CAA" w:rsidTr="000D152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95 0 00 01000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95 0 00 01000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</w:tr>
      <w:tr w:rsidR="00E30148" w:rsidRPr="00B22CAA" w:rsidTr="000D1524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95 0 00 01000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95 0 00 01000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95 0 00 01000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E30148" w:rsidRPr="00B22CAA" w:rsidTr="000D1524">
        <w:trPr>
          <w:trHeight w:val="1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7 466,2</w:t>
            </w:r>
          </w:p>
        </w:tc>
      </w:tr>
      <w:tr w:rsidR="00E30148" w:rsidRPr="00B22CAA" w:rsidTr="000D1524">
        <w:trPr>
          <w:trHeight w:val="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04 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01 0 00 13000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7 433,0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0 1 0 00 13001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5 294,3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5 294,3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5 294,3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4 064,3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Оплата услуг телефонной и телеграфной связи, и сре</w:t>
            </w:r>
            <w:proofErr w:type="gramStart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дств св</w:t>
            </w:r>
            <w:proofErr w:type="gramEnd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145,8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01 0 00 13 002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01 0 00 13 002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410,3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Работы, услуги по содержанию имуществ</w:t>
            </w:r>
            <w:proofErr w:type="gramStart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а(</w:t>
            </w:r>
            <w:proofErr w:type="gramEnd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147,4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01 0 00 13 005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47,4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работы, услуги (Охранная и пожарная сигнализация, сопровождение программного обеспечения, печать в газете информационного материала, мед</w:t>
            </w:r>
            <w:proofErr w:type="gramStart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 сотрудников, изготовление печатной продукции, повышение квалификации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1 128,3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1 128,3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1 128,3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01 0 00 13 006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673,2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455,1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01 0 00 13007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100,1</w:t>
            </w:r>
          </w:p>
        </w:tc>
      </w:tr>
      <w:tr w:rsidR="00E30148" w:rsidRPr="00B22CAA" w:rsidTr="000D1524">
        <w:trPr>
          <w:trHeight w:val="3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01 0 00 13007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E30148" w:rsidRPr="00B22CAA" w:rsidTr="000D1524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E30148" w:rsidRPr="00B22CAA" w:rsidTr="000D1524">
        <w:trPr>
          <w:trHeight w:val="3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01 0 00 13008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19,8</w:t>
            </w:r>
          </w:p>
        </w:tc>
      </w:tr>
      <w:tr w:rsidR="00E30148" w:rsidRPr="00B22CAA" w:rsidTr="000D1524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01 0 00 13 008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01 0 00 13009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01 0 00 13009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разработку показателей прогноза социально - экономического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478,3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184894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184894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6C58A0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9900000018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6C58A0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9900000018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6C58A0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9900000018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B22CAA" w:rsidRDefault="006C58A0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372,6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30148" w:rsidRPr="00B22CAA" w:rsidTr="000D1524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E30148" w:rsidRPr="00B22CAA" w:rsidTr="000D15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0148" w:rsidRPr="00B22CAA" w:rsidTr="000D1524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0148" w:rsidRPr="00B22CAA" w:rsidTr="000D1524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316,0</w:t>
            </w:r>
          </w:p>
        </w:tc>
      </w:tr>
      <w:tr w:rsidR="00E30148" w:rsidRPr="00B22CAA" w:rsidTr="000D1524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E30148" w:rsidRPr="00B22CAA" w:rsidTr="000D1524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E30148" w:rsidRPr="00B22CAA" w:rsidTr="000D1524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Московской области на </w:t>
            </w: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13 5 03 51180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13 5 03 51180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13 5 03 51180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13 5 03 51180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13 5 03 51180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E30148" w:rsidRPr="00B22CAA" w:rsidTr="000D1524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247,0</w:t>
            </w:r>
          </w:p>
        </w:tc>
      </w:tr>
      <w:tr w:rsidR="00E30148" w:rsidRPr="00B22CAA" w:rsidTr="000D1524">
        <w:trPr>
          <w:trHeight w:val="6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E30148" w:rsidRPr="00B22CAA" w:rsidTr="000D1524">
        <w:trPr>
          <w:trHeight w:val="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«Пожарная безопасность  на территории сельского поселения   Калиновское Серпуховского муниципального района Московской области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14 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02 0 00 13000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247,0</w:t>
            </w:r>
          </w:p>
        </w:tc>
      </w:tr>
      <w:tr w:rsidR="00E30148" w:rsidRPr="00B22CAA" w:rsidTr="000D1524">
        <w:trPr>
          <w:trHeight w:val="3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0148" w:rsidRPr="00B22CAA" w:rsidTr="000D1524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информационных стендов, баннеров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30148" w:rsidRPr="00B22CAA" w:rsidTr="000D152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30148" w:rsidRPr="00B22CAA" w:rsidTr="000D1524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10 108,57</w:t>
            </w:r>
          </w:p>
        </w:tc>
      </w:tr>
      <w:tr w:rsidR="00E30148" w:rsidRPr="00B22CAA" w:rsidTr="000D152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10 108,57</w:t>
            </w:r>
          </w:p>
        </w:tc>
      </w:tr>
      <w:tr w:rsidR="00E30148" w:rsidRPr="00B22CAA" w:rsidTr="000D152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организацию благоустройства территории поселения в соответствии правилами благоустройства территории поселения, утвержденными уполномоченным органом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10 108,57</w:t>
            </w:r>
          </w:p>
        </w:tc>
      </w:tr>
      <w:tr w:rsidR="00E30148" w:rsidRPr="00B22CAA" w:rsidTr="000D152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gramEnd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10 108,57</w:t>
            </w:r>
          </w:p>
        </w:tc>
      </w:tr>
      <w:tr w:rsidR="00E30148" w:rsidRPr="00B22CAA" w:rsidTr="000D152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10 108,57</w:t>
            </w:r>
          </w:p>
        </w:tc>
      </w:tr>
      <w:tr w:rsidR="00E30148" w:rsidRPr="00B22CAA" w:rsidTr="000D152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100,0</w:t>
            </w:r>
          </w:p>
        </w:tc>
      </w:tr>
      <w:tr w:rsidR="00E30148" w:rsidRPr="00B22CAA" w:rsidTr="000D152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E30148" w:rsidRPr="00B22CAA" w:rsidTr="000D152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E30148" w:rsidRPr="00B22CAA" w:rsidTr="000D152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gramEnd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0148" w:rsidRPr="00B22CAA" w:rsidTr="000D152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618,0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«Развитие культуры на территории сельского поселения Калиновское Серпуховского муниципального района Московской области 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07 0 00 13000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7,9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15,7</w:t>
            </w:r>
          </w:p>
        </w:tc>
      </w:tr>
      <w:tr w:rsidR="00E30148" w:rsidRPr="00B22CAA" w:rsidTr="000D152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75,8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75,8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75,8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75,8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праздничного мероприятия</w:t>
            </w:r>
            <w:proofErr w:type="gramStart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автобусных туров, экскурсий по Родному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07 0 00 13008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58,2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подготовка праздника, посвященного </w:t>
            </w:r>
            <w:proofErr w:type="gramStart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Выпускному</w:t>
            </w:r>
            <w:proofErr w:type="gramEnd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07 0 00 13009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22,9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праздничного мероприятия посвященного Дню Воспитателя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07 0 00 13010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07 0 00 13010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на проведение праздничных мероприятий, посвященных встрече Нового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E30148" w:rsidRPr="00B22CAA" w:rsidTr="000D152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550,7</w:t>
            </w:r>
          </w:p>
        </w:tc>
      </w:tr>
      <w:tr w:rsidR="00E30148" w:rsidRPr="00B22CAA" w:rsidTr="000D1524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E30148" w:rsidRPr="00B22CAA" w:rsidTr="000D1524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30148" w:rsidRPr="00B22CAA" w:rsidTr="000D1524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пенсиям государственных служащих субъектов РФ и </w:t>
            </w: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30148" w:rsidRPr="00B22CAA" w:rsidTr="000D1524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30148" w:rsidRPr="00B22CAA" w:rsidTr="000D1524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30148" w:rsidRPr="00B22CAA" w:rsidTr="000D1524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526,7</w:t>
            </w:r>
          </w:p>
        </w:tc>
      </w:tr>
      <w:tr w:rsidR="00E30148" w:rsidRPr="00B22CAA" w:rsidTr="000D152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«Адресная социальная поддержка населения сельского поселения Калиновское Серпуховского муниципального района Московской области 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06 0 00 13000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526,7</w:t>
            </w:r>
          </w:p>
        </w:tc>
      </w:tr>
      <w:tr w:rsidR="00E30148" w:rsidRPr="00B22CAA" w:rsidTr="000D1524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Адресная натуральная помощь льготным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267,7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подписки на газету участникам ВОВ, инвалидам 1,2,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проведение праздничного мероприятия </w:t>
            </w: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посвященного «</w:t>
            </w:r>
            <w:proofErr w:type="spellStart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Деню</w:t>
            </w:r>
            <w:proofErr w:type="spellEnd"/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26,9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06 0 00 13004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06 0 00 13004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праздничного мероприятия посвященного Дню Пожилого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12,1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06 0 00 13006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на обеспечение условий для развития  на территории поселения физической культуры и массового </w:t>
            </w: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спорта, организация официальных </w:t>
            </w:r>
            <w:proofErr w:type="spellStart"/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99 0 00 00009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30148" w:rsidRPr="00B22CAA" w:rsidTr="000D15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99 0 00 00009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8" w:rsidRPr="00B22CAA" w:rsidRDefault="00E30148" w:rsidP="000D1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E30148" w:rsidRPr="00B22CAA" w:rsidRDefault="00E30148" w:rsidP="00E30148">
      <w:pPr>
        <w:rPr>
          <w:rFonts w:ascii="Times New Roman" w:hAnsi="Times New Roman" w:cs="Times New Roman"/>
          <w:sz w:val="24"/>
          <w:szCs w:val="24"/>
        </w:rPr>
      </w:pPr>
    </w:p>
    <w:p w:rsidR="00E80F3C" w:rsidRPr="00B22CAA" w:rsidRDefault="00E80F3C" w:rsidP="006F4DAB">
      <w:pPr>
        <w:rPr>
          <w:rFonts w:ascii="Times New Roman" w:hAnsi="Times New Roman" w:cs="Times New Roman"/>
        </w:rPr>
      </w:pPr>
    </w:p>
    <w:sectPr w:rsidR="00E80F3C" w:rsidRPr="00B22CAA" w:rsidSect="000D15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9A" w:rsidRDefault="00F7569A" w:rsidP="002F4F73">
      <w:pPr>
        <w:spacing w:after="0" w:line="240" w:lineRule="auto"/>
      </w:pPr>
      <w:r>
        <w:separator/>
      </w:r>
    </w:p>
  </w:endnote>
  <w:endnote w:type="continuationSeparator" w:id="0">
    <w:p w:rsidR="00F7569A" w:rsidRDefault="00F7569A" w:rsidP="002F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9A" w:rsidRDefault="00F7569A" w:rsidP="002F4F73">
      <w:pPr>
        <w:spacing w:after="0" w:line="240" w:lineRule="auto"/>
      </w:pPr>
      <w:r>
        <w:separator/>
      </w:r>
    </w:p>
  </w:footnote>
  <w:footnote w:type="continuationSeparator" w:id="0">
    <w:p w:rsidR="00F7569A" w:rsidRDefault="00F7569A" w:rsidP="002F4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AEA"/>
    <w:rsid w:val="0002415C"/>
    <w:rsid w:val="00034A4E"/>
    <w:rsid w:val="000D1524"/>
    <w:rsid w:val="001358F7"/>
    <w:rsid w:val="00184894"/>
    <w:rsid w:val="001B4227"/>
    <w:rsid w:val="00221E52"/>
    <w:rsid w:val="002F4F73"/>
    <w:rsid w:val="0031498F"/>
    <w:rsid w:val="00374309"/>
    <w:rsid w:val="00431FBE"/>
    <w:rsid w:val="004978B2"/>
    <w:rsid w:val="00556054"/>
    <w:rsid w:val="005F3461"/>
    <w:rsid w:val="006B2474"/>
    <w:rsid w:val="006C58A0"/>
    <w:rsid w:val="006F4DAB"/>
    <w:rsid w:val="00703732"/>
    <w:rsid w:val="007524DD"/>
    <w:rsid w:val="0077161D"/>
    <w:rsid w:val="007E7C52"/>
    <w:rsid w:val="008528B9"/>
    <w:rsid w:val="0088073D"/>
    <w:rsid w:val="00967F14"/>
    <w:rsid w:val="00A04455"/>
    <w:rsid w:val="00A74AEA"/>
    <w:rsid w:val="00AB510A"/>
    <w:rsid w:val="00AE16C9"/>
    <w:rsid w:val="00B22CAA"/>
    <w:rsid w:val="00B66A1F"/>
    <w:rsid w:val="00BA7992"/>
    <w:rsid w:val="00BE7794"/>
    <w:rsid w:val="00C11498"/>
    <w:rsid w:val="00C83E4E"/>
    <w:rsid w:val="00D3765D"/>
    <w:rsid w:val="00E04607"/>
    <w:rsid w:val="00E30148"/>
    <w:rsid w:val="00E80F3C"/>
    <w:rsid w:val="00EB64B9"/>
    <w:rsid w:val="00ED58B3"/>
    <w:rsid w:val="00EE1A57"/>
    <w:rsid w:val="00F034A0"/>
    <w:rsid w:val="00F7569A"/>
    <w:rsid w:val="00F81C78"/>
    <w:rsid w:val="00FD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F73"/>
  </w:style>
  <w:style w:type="paragraph" w:styleId="a5">
    <w:name w:val="footer"/>
    <w:basedOn w:val="a"/>
    <w:link w:val="a6"/>
    <w:uiPriority w:val="99"/>
    <w:semiHidden/>
    <w:unhideWhenUsed/>
    <w:rsid w:val="002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F73"/>
  </w:style>
  <w:style w:type="table" w:styleId="a7">
    <w:name w:val="Table Grid"/>
    <w:basedOn w:val="a1"/>
    <w:uiPriority w:val="59"/>
    <w:rsid w:val="00E8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1"/>
    <w:semiHidden/>
    <w:unhideWhenUsed/>
    <w:rsid w:val="000D15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D1524"/>
  </w:style>
  <w:style w:type="paragraph" w:styleId="aa">
    <w:name w:val="List Paragraph"/>
    <w:basedOn w:val="a"/>
    <w:qFormat/>
    <w:rsid w:val="000D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10"/>
    <w:locked/>
    <w:rsid w:val="000D152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0D1524"/>
    <w:pPr>
      <w:widowControl w:val="0"/>
      <w:shd w:val="clear" w:color="auto" w:fill="FFFFFF"/>
      <w:spacing w:after="300" w:line="341" w:lineRule="exact"/>
      <w:jc w:val="center"/>
    </w:pPr>
    <w:rPr>
      <w:sz w:val="28"/>
      <w:szCs w:val="28"/>
    </w:rPr>
  </w:style>
  <w:style w:type="character" w:customStyle="1" w:styleId="2">
    <w:name w:val="Основной текст (2)_"/>
    <w:link w:val="20"/>
    <w:locked/>
    <w:rsid w:val="000D1524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524"/>
    <w:pPr>
      <w:widowControl w:val="0"/>
      <w:shd w:val="clear" w:color="auto" w:fill="FFFFFF"/>
      <w:spacing w:before="300" w:after="420" w:line="0" w:lineRule="atLeast"/>
      <w:jc w:val="center"/>
    </w:pPr>
    <w:rPr>
      <w:b/>
      <w:bCs/>
      <w:spacing w:val="80"/>
      <w:sz w:val="28"/>
      <w:szCs w:val="28"/>
    </w:rPr>
  </w:style>
  <w:style w:type="character" w:customStyle="1" w:styleId="1">
    <w:name w:val="Основной текст Знак1"/>
    <w:basedOn w:val="a0"/>
    <w:link w:val="a8"/>
    <w:semiHidden/>
    <w:locked/>
    <w:rsid w:val="000D15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0AE2-CC78-47C6-A586-D61C6167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2018-11-20T14:32:00Z</cp:lastPrinted>
  <dcterms:created xsi:type="dcterms:W3CDTF">2018-11-20T14:30:00Z</dcterms:created>
  <dcterms:modified xsi:type="dcterms:W3CDTF">2018-11-23T06:18:00Z</dcterms:modified>
</cp:coreProperties>
</file>