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A" w:rsidRPr="006078CB" w:rsidRDefault="00804D9A" w:rsidP="00804D9A">
      <w:pPr>
        <w:jc w:val="center"/>
        <w:rPr>
          <w:rFonts w:ascii="Arial" w:hAnsi="Arial" w:cs="Arial"/>
          <w:sz w:val="24"/>
          <w:szCs w:val="24"/>
        </w:rPr>
      </w:pPr>
    </w:p>
    <w:p w:rsidR="00804D9A" w:rsidRPr="00804D9A" w:rsidRDefault="00804D9A" w:rsidP="00804D9A">
      <w:pPr>
        <w:pStyle w:val="a3"/>
        <w:jc w:val="center"/>
        <w:rPr>
          <w:color w:val="000000"/>
          <w:sz w:val="24"/>
          <w:szCs w:val="24"/>
        </w:rPr>
      </w:pPr>
      <w:r w:rsidRPr="00804D9A">
        <w:rPr>
          <w:color w:val="000000"/>
          <w:sz w:val="24"/>
          <w:szCs w:val="24"/>
        </w:rPr>
        <w:t>ГЛАВА СЕЛЬСКОГО ПОСЕЛЕНИЯ</w:t>
      </w:r>
    </w:p>
    <w:p w:rsidR="00804D9A" w:rsidRPr="00804D9A" w:rsidRDefault="00804D9A" w:rsidP="00804D9A">
      <w:pPr>
        <w:pStyle w:val="a3"/>
        <w:jc w:val="center"/>
        <w:rPr>
          <w:b/>
          <w:sz w:val="24"/>
          <w:szCs w:val="24"/>
          <w:u w:val="single"/>
        </w:rPr>
      </w:pPr>
      <w:r w:rsidRPr="00804D9A">
        <w:rPr>
          <w:color w:val="000000"/>
          <w:sz w:val="24"/>
          <w:szCs w:val="24"/>
        </w:rPr>
        <w:t>КАЛИНОВСКОЕ</w:t>
      </w:r>
    </w:p>
    <w:p w:rsidR="00804D9A" w:rsidRPr="00804D9A" w:rsidRDefault="00804D9A" w:rsidP="00804D9A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804D9A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804D9A" w:rsidRPr="00804D9A" w:rsidRDefault="00804D9A" w:rsidP="00804D9A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804D9A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804D9A" w:rsidRPr="00804D9A" w:rsidRDefault="00804D9A" w:rsidP="00804D9A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804D9A" w:rsidRPr="00804D9A" w:rsidRDefault="00804D9A" w:rsidP="00804D9A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804D9A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804D9A" w:rsidRPr="00804D9A" w:rsidRDefault="00804D9A" w:rsidP="00804D9A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04D9A">
        <w:rPr>
          <w:rFonts w:ascii="Times New Roman" w:hAnsi="Times New Roman" w:cs="Times New Roman"/>
          <w:sz w:val="24"/>
          <w:szCs w:val="24"/>
        </w:rPr>
        <w:t xml:space="preserve">от </w:t>
      </w:r>
      <w:r w:rsidRPr="00804D9A">
        <w:rPr>
          <w:rFonts w:ascii="Times New Roman" w:hAnsi="Times New Roman" w:cs="Times New Roman"/>
          <w:sz w:val="24"/>
          <w:szCs w:val="24"/>
          <w:u w:val="single"/>
        </w:rPr>
        <w:t>20.10.2017г.</w:t>
      </w:r>
      <w:r w:rsidRPr="00804D9A">
        <w:rPr>
          <w:rFonts w:ascii="Times New Roman" w:hAnsi="Times New Roman" w:cs="Times New Roman"/>
          <w:sz w:val="24"/>
          <w:szCs w:val="24"/>
        </w:rPr>
        <w:t xml:space="preserve"> № </w:t>
      </w:r>
      <w:r w:rsidRPr="00804D9A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804D9A" w:rsidRP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P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программу «Энергосбережение и повышение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энергетической эффективности на территории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Серпуховского муниципального района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2015-2017 годы»,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сельского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Калиновское от 10.11.2014г. №71,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и дополнениями </w:t>
      </w:r>
      <w:r w:rsidRPr="004A5794">
        <w:rPr>
          <w:rFonts w:ascii="Times New Roman" w:hAnsi="Times New Roman"/>
          <w:sz w:val="24"/>
          <w:szCs w:val="24"/>
        </w:rPr>
        <w:t xml:space="preserve">от 05.02.2015г. № 8; 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794">
        <w:rPr>
          <w:rFonts w:ascii="Times New Roman" w:hAnsi="Times New Roman"/>
          <w:sz w:val="24"/>
          <w:szCs w:val="24"/>
        </w:rPr>
        <w:t xml:space="preserve">от 09.10.2015г. № 50; от 24.11.2015г. № 63; </w:t>
      </w:r>
    </w:p>
    <w:p w:rsidR="00804D9A" w:rsidRPr="004A5794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794">
        <w:rPr>
          <w:rFonts w:ascii="Times New Roman" w:hAnsi="Times New Roman"/>
          <w:sz w:val="24"/>
          <w:szCs w:val="24"/>
        </w:rPr>
        <w:t>от 17.11.2016г. № 59; от 15.12.2016г. № 69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23.11.2009г.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сельского поселения Калиновское Серпуховского муниципального района Московской области, с целью энергосбережения и повышения энергетической эффективности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Калиновское, </w:t>
      </w:r>
    </w:p>
    <w:p w:rsidR="00804D9A" w:rsidRDefault="00804D9A" w:rsidP="00804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04D9A" w:rsidRDefault="00804D9A" w:rsidP="00804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муниципальную программу «Энергосбережение и повышение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энергетической эффективности на территории сельского поселения Калиновское Серпуховского муниципального района Московской области на 2015-2017 годы», утвержденную постановлением главы сельского поселения Калиновское от 10.11.2014г. №71, с изменениями и дополнениями </w:t>
      </w:r>
      <w:r w:rsidRPr="004A5794">
        <w:rPr>
          <w:rFonts w:ascii="Times New Roman" w:hAnsi="Times New Roman"/>
          <w:sz w:val="24"/>
          <w:szCs w:val="24"/>
        </w:rPr>
        <w:t>от 05.02.2015г. № 8; от 09.10.2015г. № 50; от 24.11.2015г. № 63; от 17.11.2016г. № 59; от 15.12.2016г. № 69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804D9A" w:rsidRDefault="00804D9A" w:rsidP="00804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позиции «Источники  финансирования муниципальной программы» паспорта муниципальной Программы: цифры «117,0» заменить цифрами «96,0», цифры «292,0» заменить цифрами «271,0».</w:t>
      </w:r>
    </w:p>
    <w:p w:rsidR="00804D9A" w:rsidRDefault="00804D9A" w:rsidP="00804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разделе 6 «Обоснование финансовых ресурсов, необходимых для  реализации мероприятий муниципальной программы «Энергосбережение и повышение энергетической эффективности на территории сельского поселения Калиновское Серпуховского муниципального района на 2015 -2017 годы»: цифры «117,0» заменить цифрами «96,0», цифры «2787,0» заменить цифрами «2766,0».</w:t>
      </w:r>
    </w:p>
    <w:p w:rsidR="00804D9A" w:rsidRDefault="00804D9A" w:rsidP="00804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Раздел 7 «</w:t>
      </w:r>
      <w:r>
        <w:rPr>
          <w:rFonts w:ascii="Times New Roman" w:hAnsi="Times New Roman"/>
          <w:bCs/>
          <w:sz w:val="24"/>
          <w:szCs w:val="24"/>
        </w:rPr>
        <w:t xml:space="preserve">Перечень мероприятий муниципальной программы» муниципальной </w:t>
      </w:r>
      <w:r>
        <w:rPr>
          <w:rFonts w:ascii="Times New Roman" w:hAnsi="Times New Roman"/>
          <w:bCs/>
          <w:sz w:val="24"/>
          <w:szCs w:val="24"/>
        </w:rPr>
        <w:lastRenderedPageBreak/>
        <w:t>программы «</w:t>
      </w: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сельского поселения Калиновское Серпуховского муниципального района Московской области на 2015-2017 годы» изложить в следующей редакции, в соответствии с приложением №1.</w:t>
      </w:r>
    </w:p>
    <w:p w:rsidR="00804D9A" w:rsidRDefault="00804D9A" w:rsidP="00804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804D9A" w:rsidRDefault="00804D9A" w:rsidP="00804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    Л.В. Жильцова</w:t>
      </w: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9A" w:rsidRDefault="00804D9A" w:rsidP="00804D9A">
      <w:pPr>
        <w:spacing w:after="0" w:line="240" w:lineRule="auto"/>
        <w:rPr>
          <w:rFonts w:ascii="Times New Roman" w:hAnsi="Times New Roman"/>
          <w:sz w:val="24"/>
          <w:szCs w:val="24"/>
        </w:rPr>
        <w:sectPr w:rsidR="00804D9A" w:rsidSect="00804D9A">
          <w:pgSz w:w="11906" w:h="16838"/>
          <w:pgMar w:top="1134" w:right="851" w:bottom="1134" w:left="1701" w:header="709" w:footer="709" w:gutter="0"/>
          <w:cols w:space="720"/>
        </w:sectPr>
      </w:pPr>
    </w:p>
    <w:p w:rsidR="004A5794" w:rsidRDefault="004A5794" w:rsidP="004A5794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4A5794" w:rsidRDefault="004A5794" w:rsidP="004A5794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94" w:rsidRDefault="004A5794" w:rsidP="004A5794">
      <w:pPr>
        <w:pStyle w:val="ConsPlusNonformat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4A5794" w:rsidRDefault="004A5794" w:rsidP="004A5794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сельского поселения Калиновское Серпуховского муниципального района Московской области на 2015 – 2017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5794" w:rsidRDefault="004A5794" w:rsidP="004A5794">
      <w:pPr>
        <w:pStyle w:val="ConsPlusNonformat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1984"/>
        <w:gridCol w:w="1700"/>
        <w:gridCol w:w="1276"/>
        <w:gridCol w:w="1417"/>
        <w:gridCol w:w="993"/>
        <w:gridCol w:w="1700"/>
        <w:gridCol w:w="1418"/>
        <w:gridCol w:w="2126"/>
        <w:gridCol w:w="1843"/>
      </w:tblGrid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  <w:proofErr w:type="gram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в текущем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финансовом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году (тыс.</w:t>
            </w:r>
            <w:proofErr w:type="gramEnd"/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  <w:r w:rsidRPr="001A49A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финансирования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за выполнение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выполнения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140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1-й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год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планового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периода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2-й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год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планового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периода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на территории сельского поселения Калиновское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790,0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815,0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Калиновское,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9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8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0" w:name="_Hlk389830233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      </w:t>
            </w:r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695,0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2495,0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735,0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1065,0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74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Средства бюджета сельского поселения Калиновское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2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работ по </w:t>
            </w:r>
            <w:proofErr w:type="spell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пофазному</w:t>
            </w:r>
            <w:proofErr w:type="spellEnd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соединению уличного освещения для возможного отключения в ночное время, а также работы по 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дистанционному отключению уличного освещения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272,0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272,0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3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Установка современных общедомовых приборов учета коммунальных ресурсов, замена устаревших счетчиков на счетчики повышенного класса точности в жилищном фонде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2015г.-2017г.г.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9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8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4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Установка устройств регулирования потребления 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тепловой энергии (автоматизированных узлов управления системами отопления) в жилищном фонде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9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8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5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Внедрение энергосберегающих светильников нового поколения для внутридомового и дворового освещения, оптимизация режимов работы систем освещения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Московской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54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6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комплекса организационно-правовых мероприятий, в т.ч. проведение энергетических обследований и повышение квалификации ответственных за энергосбережение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Калиновское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9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8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7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Замена ламп в местах общего пользования жилого фонда </w:t>
            </w:r>
            <w:proofErr w:type="gramStart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45.0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9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8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бюджета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Московской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42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Мероприятие 8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Приобретение и установка приборов учета энергетических ресурсов для малоимущих граждан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2015-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2017г.г.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20.0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Собственники </w:t>
            </w:r>
            <w:r w:rsidRPr="001A4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помещений в жилых домах, Управляющие организации, ТСЖ, ЖСК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бюджета   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Московской    </w:t>
            </w:r>
          </w:p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A49A9" w:rsidRPr="001A49A9" w:rsidTr="001A49A9">
        <w:trPr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9A9" w:rsidRPr="001A49A9" w:rsidRDefault="001A49A9" w:rsidP="001A49A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собственников помещений в жилых домах, Управляющих организации, ТСЖ, ЖСК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49A9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9A9" w:rsidRPr="001A49A9" w:rsidRDefault="001A49A9" w:rsidP="001A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4A5794" w:rsidRDefault="004A5794" w:rsidP="004A57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085A" w:rsidRDefault="00BD085A"/>
    <w:sectPr w:rsidR="00BD085A" w:rsidSect="001A49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C68"/>
    <w:multiLevelType w:val="multilevel"/>
    <w:tmpl w:val="FA505A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99"/>
    <w:rsid w:val="000F7394"/>
    <w:rsid w:val="001A49A9"/>
    <w:rsid w:val="00234C1E"/>
    <w:rsid w:val="0046194B"/>
    <w:rsid w:val="004A5794"/>
    <w:rsid w:val="00643964"/>
    <w:rsid w:val="00804D9A"/>
    <w:rsid w:val="00AB6499"/>
    <w:rsid w:val="00BD085A"/>
    <w:rsid w:val="00CB0875"/>
    <w:rsid w:val="00E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4A579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A5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ody Text"/>
    <w:basedOn w:val="a"/>
    <w:link w:val="a4"/>
    <w:unhideWhenUsed/>
    <w:rsid w:val="00804D9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04D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D9A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04D9A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D9A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4A579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A5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2017-10-18T06:53:00Z</cp:lastPrinted>
  <dcterms:created xsi:type="dcterms:W3CDTF">2017-11-07T09:18:00Z</dcterms:created>
  <dcterms:modified xsi:type="dcterms:W3CDTF">2017-11-07T09:18:00Z</dcterms:modified>
</cp:coreProperties>
</file>