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7A" w:rsidRDefault="0018297A" w:rsidP="0018297A">
      <w:pPr>
        <w:jc w:val="center"/>
      </w:pPr>
      <w:r>
        <w:t xml:space="preserve">ГЛАВА СЕЛЬСКОГО ПОСЕЛЕНИЯ </w:t>
      </w:r>
      <w:r>
        <w:br/>
        <w:t>КАЛИНОВСКОЕ</w:t>
      </w:r>
      <w:r>
        <w:br/>
        <w:t>Серпуховского муниципального района</w:t>
      </w:r>
    </w:p>
    <w:p w:rsidR="0018297A" w:rsidRDefault="0018297A" w:rsidP="0018297A">
      <w:pPr>
        <w:jc w:val="center"/>
      </w:pPr>
      <w:r>
        <w:t>Московской области</w:t>
      </w:r>
    </w:p>
    <w:p w:rsidR="0018297A" w:rsidRDefault="0018297A" w:rsidP="0018297A"/>
    <w:p w:rsidR="0018297A" w:rsidRDefault="0018297A" w:rsidP="0018297A">
      <w:pPr>
        <w:jc w:val="center"/>
        <w:outlineLvl w:val="0"/>
      </w:pPr>
      <w:r>
        <w:t>ПОСТАНОВЛЕНИЕ</w:t>
      </w:r>
    </w:p>
    <w:p w:rsidR="0018297A" w:rsidRDefault="0018297A" w:rsidP="0018297A">
      <w:pPr>
        <w:jc w:val="center"/>
        <w:outlineLvl w:val="0"/>
      </w:pPr>
    </w:p>
    <w:p w:rsidR="0018297A" w:rsidRDefault="0018297A" w:rsidP="0018297A">
      <w:pPr>
        <w:jc w:val="center"/>
        <w:outlineLvl w:val="0"/>
      </w:pPr>
      <w:r>
        <w:t xml:space="preserve">от </w:t>
      </w:r>
      <w:r>
        <w:rPr>
          <w:u w:val="single"/>
        </w:rPr>
        <w:t>12.04.2017г</w:t>
      </w:r>
      <w:r>
        <w:t>.№ 23</w:t>
      </w: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О внесении изменений в Положение </w:t>
      </w: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о представлении гражданами, претендующими</w:t>
      </w: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на замещение должностей муниципальной службы,</w:t>
      </w: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и лицами, замещающими должности муниципальной</w:t>
      </w: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службы администрации сельского поселения Калиновское </w:t>
      </w: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Серпуховского муниципального района Московской области,</w:t>
      </w: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сведений о доходах, об имуществе и обязательствах</w:t>
      </w: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имущественного характера, </w:t>
      </w:r>
      <w:proofErr w:type="gramStart"/>
      <w:r>
        <w:rPr>
          <w:bCs/>
          <w:color w:val="000000"/>
        </w:rPr>
        <w:t>утвержденное</w:t>
      </w:r>
      <w:proofErr w:type="gramEnd"/>
      <w:r>
        <w:rPr>
          <w:bCs/>
          <w:color w:val="000000"/>
        </w:rPr>
        <w:t xml:space="preserve"> постановлением </w:t>
      </w: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главы сельского поселения Калиновское от 26.03.2010г. № 8, </w:t>
      </w: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с изменениями и дополнениями от 09.09.2011г. № 8;</w:t>
      </w: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от 05.02.2015г. № 7; от 29.02.2016г. № 14</w:t>
      </w: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8297A" w:rsidRDefault="0018297A" w:rsidP="0018297A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Постановлением Губернатора Московской области от 29.11.2016г. № 518-ПГ «</w:t>
      </w: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Положение о представлении гражданами, претендующими на замещение государственных должностей Московской области, и лицами, замещающими государственные должности Московской области, сведений о доходах, об имуществе и обязательствах имущественного характера и Положение о представлении гражданами, претендующими на замещение должностей государственной гражданской службы Московской области, и государственными гражданскими служащими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Московской области сведений о доходах, об имуществе и обязательствах имущественного характера"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 руководствуясь Уставом сельского поселения Калиновское,</w:t>
      </w: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ПОСТАНОВЛЯЮ:</w:t>
      </w: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1. Внести в Положение о представлении гражданами, претендующими на замещение должностей муниципальной службы, и лицами, замещающими должности муниципальной службы администрации сельского поселения Калиновское Серпуховского муниципального района Московской области, сведений о доходах, об имуществе и обязательствах имущественного характера, </w:t>
      </w:r>
      <w:proofErr w:type="gramStart"/>
      <w:r>
        <w:rPr>
          <w:bCs/>
          <w:color w:val="000000"/>
        </w:rPr>
        <w:t>утвержденное</w:t>
      </w:r>
      <w:proofErr w:type="gramEnd"/>
      <w:r>
        <w:rPr>
          <w:bCs/>
          <w:color w:val="000000"/>
        </w:rPr>
        <w:t xml:space="preserve"> постановлением главы сельского поселения Калиновское от 26.03.2010г. № 8 с изменениями и дополнениями от 09.09.2011г. № 8; от 05.02.2015г. № 7; от 29.02.2016г. № 14, следующие изменения:</w:t>
      </w: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1.1. Пункт 11 читать в новой редакции:</w:t>
      </w: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«11. Справка о доходах, об имуществе и обязательствах имущественного характера проверяется уполномоченным лицом в присутствии гражданина, поступающего на муниципальную службу, или лица</w:t>
      </w:r>
      <w:proofErr w:type="gramStart"/>
      <w:r>
        <w:rPr>
          <w:bCs/>
          <w:color w:val="000000"/>
        </w:rPr>
        <w:t xml:space="preserve"> ,</w:t>
      </w:r>
      <w:proofErr w:type="gramEnd"/>
      <w:r>
        <w:rPr>
          <w:bCs/>
          <w:color w:val="000000"/>
        </w:rPr>
        <w:t xml:space="preserve"> замещающего должность муниципальной службы, на правильность оформления. Справка о доходах, об имуществе и обязательствах имущественного характера, представленная в соответствии с настоящим Положением гражданином и кандидатом на должность, поступающего на муниципальную службу, а также представляемая муниципальным служащим ежегодно, и информация о результатах </w:t>
      </w:r>
      <w:r>
        <w:rPr>
          <w:bCs/>
          <w:color w:val="000000"/>
        </w:rPr>
        <w:lastRenderedPageBreak/>
        <w:t>проверки достоверности и полноты этих сведений приобщаются к личному делу муниципального служащего</w:t>
      </w:r>
      <w:proofErr w:type="gramStart"/>
      <w:r>
        <w:rPr>
          <w:bCs/>
          <w:color w:val="000000"/>
        </w:rPr>
        <w:t>.»</w:t>
      </w:r>
      <w:proofErr w:type="gramEnd"/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1.2. Пункт 13.1. считать утратившим силу.</w:t>
      </w: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1.3. Пункт 13.2. читать в новой редакции:</w:t>
      </w: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«13.2. Уполномоченное лицо ведёт журнал учета представления справок о доходах, об имуществе и обязательствах имущественного характера лиц, замещающих муниципальные должности и должности муниципальной службы </w:t>
      </w:r>
      <w:r>
        <w:rPr>
          <w:color w:val="000000"/>
        </w:rPr>
        <w:t>администрации сельского поселения Калиновское</w:t>
      </w:r>
      <w:r>
        <w:rPr>
          <w:bCs/>
          <w:color w:val="000000"/>
        </w:rPr>
        <w:t xml:space="preserve"> Серпуховского муниципального района Московской области</w:t>
      </w:r>
      <w:proofErr w:type="gramStart"/>
      <w:r>
        <w:rPr>
          <w:bCs/>
          <w:color w:val="000000"/>
        </w:rPr>
        <w:t>.»</w:t>
      </w:r>
      <w:proofErr w:type="gramEnd"/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2. Настоящее постановление опубликовать на официальном сайте администрации сельского поселения Калиновское в сети Интернет.</w:t>
      </w: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3. Настоящее постановление вступает в силу с момента его обнародования.</w:t>
      </w: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 xml:space="preserve">     4. </w:t>
      </w:r>
      <w:proofErr w:type="gramStart"/>
      <w:r>
        <w:rPr>
          <w:bCs/>
          <w:color w:val="000000"/>
        </w:rPr>
        <w:t>Контроль за</w:t>
      </w:r>
      <w:proofErr w:type="gramEnd"/>
      <w:r>
        <w:rPr>
          <w:bCs/>
          <w:color w:val="000000"/>
        </w:rPr>
        <w:t xml:space="preserve"> выполнением настоящего постановления возложить на</w:t>
      </w:r>
      <w:r>
        <w:rPr>
          <w:color w:val="000000"/>
        </w:rPr>
        <w:t xml:space="preserve"> заместителя главы администрации - начальника общего отдела администрации сельского поселения Калиновское Кузьминова А.М..</w:t>
      </w: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Глава сельского поселения Калиновское                                                        Л.В. Жильцова</w:t>
      </w: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8297A" w:rsidRDefault="0018297A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94ABC" w:rsidRPr="0018297A" w:rsidRDefault="00E94ABC" w:rsidP="0018297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sectPr w:rsidR="00E94ABC" w:rsidRPr="0018297A" w:rsidSect="00E9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97A"/>
    <w:rsid w:val="0018297A"/>
    <w:rsid w:val="00DB5E54"/>
    <w:rsid w:val="00E94ABC"/>
    <w:rsid w:val="00FC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9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297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2017-04-25T06:11:00Z</dcterms:created>
  <dcterms:modified xsi:type="dcterms:W3CDTF">2017-04-25T06:11:00Z</dcterms:modified>
</cp:coreProperties>
</file>